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NewsletterTable"/>
        <w:tblW w:w="3220" w:type="pct"/>
        <w:tblLook w:val="0660" w:firstRow="1" w:lastRow="1" w:firstColumn="0" w:lastColumn="0" w:noHBand="1" w:noVBand="1"/>
        <w:tblDescription w:val="Title"/>
      </w:tblPr>
      <w:tblGrid>
        <w:gridCol w:w="6955"/>
      </w:tblGrid>
      <w:tr w:rsidR="00DE6518" w:rsidRPr="00DE6518" w14:paraId="7B6FA193" w14:textId="77777777" w:rsidTr="005D5BF5">
        <w:trPr>
          <w:cnfStyle w:val="100000000000" w:firstRow="1" w:lastRow="0" w:firstColumn="0" w:lastColumn="0" w:oddVBand="0" w:evenVBand="0" w:oddHBand="0" w:evenHBand="0" w:firstRowFirstColumn="0" w:firstRowLastColumn="0" w:lastRowFirstColumn="0" w:lastRowLastColumn="0"/>
        </w:trPr>
        <w:tc>
          <w:tcPr>
            <w:tcW w:w="5000" w:type="pct"/>
          </w:tcPr>
          <w:p w14:paraId="53338B30" w14:textId="77777777" w:rsidR="005D5BF5" w:rsidRPr="00DE6518" w:rsidRDefault="005D5BF5">
            <w:pPr>
              <w:pStyle w:val="TableSpace"/>
              <w:rPr>
                <w:color w:val="002060"/>
              </w:rPr>
            </w:pPr>
            <w:bookmarkStart w:id="0" w:name="_GoBack"/>
            <w:bookmarkEnd w:id="0"/>
          </w:p>
        </w:tc>
      </w:tr>
      <w:tr w:rsidR="00DE6518" w:rsidRPr="00DE6518" w14:paraId="1F022DB2" w14:textId="77777777" w:rsidTr="005D5BF5">
        <w:tc>
          <w:tcPr>
            <w:tcW w:w="5000" w:type="pct"/>
          </w:tcPr>
          <w:p w14:paraId="04968F40" w14:textId="0C86E5F0" w:rsidR="005D5BF5" w:rsidRPr="00DE6518" w:rsidRDefault="002161BD">
            <w:pPr>
              <w:pStyle w:val="Title"/>
              <w:rPr>
                <w:color w:val="002060"/>
              </w:rPr>
            </w:pPr>
            <w:r w:rsidRPr="00DE6518">
              <w:rPr>
                <w:color w:val="002060"/>
              </w:rPr>
              <w:t>August/September</w:t>
            </w:r>
            <w:r w:rsidR="00D32517" w:rsidRPr="00DE6518">
              <w:rPr>
                <w:color w:val="002060"/>
              </w:rPr>
              <w:t xml:space="preserve"> Newsletter</w:t>
            </w:r>
          </w:p>
        </w:tc>
      </w:tr>
      <w:tr w:rsidR="00DE6518" w:rsidRPr="00DE6518" w14:paraId="5712D14F" w14:textId="77777777" w:rsidTr="005D5BF5">
        <w:trPr>
          <w:cnfStyle w:val="010000000000" w:firstRow="0" w:lastRow="1" w:firstColumn="0" w:lastColumn="0" w:oddVBand="0" w:evenVBand="0" w:oddHBand="0" w:evenHBand="0" w:firstRowFirstColumn="0" w:firstRowLastColumn="0" w:lastRowFirstColumn="0" w:lastRowLastColumn="0"/>
        </w:trPr>
        <w:tc>
          <w:tcPr>
            <w:tcW w:w="5000" w:type="pct"/>
          </w:tcPr>
          <w:p w14:paraId="319FB5EB" w14:textId="77777777" w:rsidR="005D5BF5" w:rsidRPr="00DE6518" w:rsidRDefault="005D5BF5">
            <w:pPr>
              <w:pStyle w:val="TableSpace"/>
              <w:rPr>
                <w:color w:val="002060"/>
              </w:rPr>
            </w:pPr>
          </w:p>
        </w:tc>
      </w:tr>
    </w:tbl>
    <w:p w14:paraId="07F4B4D8" w14:textId="416C3946" w:rsidR="005D5BF5" w:rsidRPr="00BD1667" w:rsidRDefault="00437513">
      <w:pPr>
        <w:pStyle w:val="Organization"/>
        <w:rPr>
          <w:color w:val="002060"/>
        </w:rPr>
      </w:pPr>
      <w:r w:rsidRPr="00BD1667">
        <w:rPr>
          <w:color w:val="002060"/>
        </w:rPr>
        <w:t>M</w:t>
      </w:r>
      <w:r w:rsidR="00D32517" w:rsidRPr="00BD1667">
        <w:rPr>
          <w:noProof/>
          <w:color w:val="002060"/>
        </w:rPr>
        <mc:AlternateContent>
          <mc:Choice Requires="wps">
            <w:drawing>
              <wp:anchor distT="0" distB="0" distL="114300" distR="114300" simplePos="0" relativeHeight="251656704" behindDoc="0" locked="0" layoutInCell="1" allowOverlap="0" wp14:anchorId="35D9F13E" wp14:editId="696522E7">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3067050" cy="3581400"/>
                <wp:effectExtent l="0" t="0" r="5715" b="1143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3067050" cy="3581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97FD6C" w14:textId="01649B14" w:rsidR="00DE6518" w:rsidRDefault="00DE6518">
                            <w:pPr>
                              <w:pStyle w:val="Heading1"/>
                              <w:rPr>
                                <w:color w:val="002060"/>
                              </w:rPr>
                            </w:pPr>
                            <w:r>
                              <w:rPr>
                                <w:noProof/>
                                <w:color w:val="002060"/>
                              </w:rPr>
                              <w:drawing>
                                <wp:inline distT="0" distB="0" distL="0" distR="0" wp14:anchorId="0B9E1095" wp14:editId="5ADE8DD2">
                                  <wp:extent cx="1724025" cy="10872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lloons-in-the-sky.jpg"/>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737801" cy="1095934"/>
                                          </a:xfrm>
                                          <a:prstGeom prst="rect">
                                            <a:avLst/>
                                          </a:prstGeom>
                                        </pic:spPr>
                                      </pic:pic>
                                    </a:graphicData>
                                  </a:graphic>
                                </wp:inline>
                              </w:drawing>
                            </w:r>
                          </w:p>
                          <w:p w14:paraId="1992B818" w14:textId="19B379BF" w:rsidR="005D5BF5" w:rsidRPr="00DE6518" w:rsidRDefault="00D32517">
                            <w:pPr>
                              <w:pStyle w:val="Heading1"/>
                              <w:rPr>
                                <w:color w:val="002060"/>
                              </w:rPr>
                            </w:pPr>
                            <w:r w:rsidRPr="00DE6518">
                              <w:rPr>
                                <w:color w:val="002060"/>
                              </w:rPr>
                              <w:t>Upcoming Events</w:t>
                            </w:r>
                          </w:p>
                          <w:p w14:paraId="0C8CE90D" w14:textId="4BAFE2C5" w:rsidR="005D5BF5" w:rsidRPr="00DE6518" w:rsidRDefault="002161BD">
                            <w:pPr>
                              <w:rPr>
                                <w:color w:val="002060"/>
                              </w:rPr>
                            </w:pPr>
                            <w:r w:rsidRPr="00DE6518">
                              <w:rPr>
                                <w:color w:val="002060"/>
                              </w:rPr>
                              <w:t>Sept. 6, 7 – Fourth grade reading MAP testing</w:t>
                            </w:r>
                          </w:p>
                          <w:p w14:paraId="359B6F71" w14:textId="4C7C3A26" w:rsidR="002161BD" w:rsidRPr="00DE6518" w:rsidRDefault="002161BD">
                            <w:pPr>
                              <w:rPr>
                                <w:color w:val="002060"/>
                              </w:rPr>
                            </w:pPr>
                            <w:r w:rsidRPr="00DE6518">
                              <w:rPr>
                                <w:color w:val="002060"/>
                              </w:rPr>
                              <w:t>Sept. 14, 15 – Third grade reading MAP testing</w:t>
                            </w:r>
                          </w:p>
                          <w:p w14:paraId="54CF97E0" w14:textId="1102ED15" w:rsidR="002161BD" w:rsidRPr="00DE6518" w:rsidRDefault="002161BD">
                            <w:pPr>
                              <w:rPr>
                                <w:color w:val="002060"/>
                              </w:rPr>
                            </w:pPr>
                            <w:r w:rsidRPr="00DE6518">
                              <w:rPr>
                                <w:color w:val="002060"/>
                              </w:rPr>
                              <w:t>Sept. 26 – No school for students.</w:t>
                            </w:r>
                          </w:p>
                          <w:tbl>
                            <w:tblPr>
                              <w:tblStyle w:val="NewsletterTable"/>
                              <w:tblW w:w="5000" w:type="pct"/>
                              <w:jc w:val="center"/>
                              <w:tblLook w:val="04A0" w:firstRow="1" w:lastRow="0" w:firstColumn="1" w:lastColumn="0" w:noHBand="0" w:noVBand="1"/>
                              <w:tblDescription w:val="Announcement table"/>
                            </w:tblPr>
                            <w:tblGrid>
                              <w:gridCol w:w="3665"/>
                            </w:tblGrid>
                            <w:tr w:rsidR="00DE6518" w:rsidRPr="00DE6518" w14:paraId="56848BC2"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14D550AC" w14:textId="77777777" w:rsidR="005D5BF5" w:rsidRPr="00DE6518" w:rsidRDefault="005D5BF5">
                                  <w:pPr>
                                    <w:pStyle w:val="TableSpace"/>
                                    <w:rPr>
                                      <w:color w:val="002060"/>
                                    </w:rPr>
                                  </w:pPr>
                                </w:p>
                              </w:tc>
                            </w:tr>
                            <w:tr w:rsidR="00DE6518" w:rsidRPr="00DE6518" w14:paraId="1F75A246" w14:textId="77777777" w:rsidTr="005D5BF5">
                              <w:trPr>
                                <w:trHeight w:val="5760"/>
                                <w:jc w:val="center"/>
                              </w:trPr>
                              <w:tc>
                                <w:tcPr>
                                  <w:tcW w:w="3439" w:type="dxa"/>
                                  <w:tcBorders>
                                    <w:top w:val="nil"/>
                                    <w:bottom w:val="nil"/>
                                  </w:tcBorders>
                                </w:tcPr>
                                <w:p w14:paraId="35F270F0" w14:textId="77777777" w:rsidR="005D5BF5" w:rsidRPr="00DE6518" w:rsidRDefault="00D32517">
                                  <w:pPr>
                                    <w:pStyle w:val="Heading1"/>
                                    <w:outlineLvl w:val="0"/>
                                    <w:rPr>
                                      <w:color w:val="002060"/>
                                    </w:rPr>
                                  </w:pPr>
                                  <w:r w:rsidRPr="00DE6518">
                                    <w:rPr>
                                      <w:color w:val="002060"/>
                                    </w:rPr>
                                    <w:t>Important Announcement</w:t>
                                  </w:r>
                                </w:p>
                                <w:p w14:paraId="4A9767EA" w14:textId="02870C9C" w:rsidR="00E56830" w:rsidRPr="00DE6518" w:rsidRDefault="00E56830" w:rsidP="00E56830">
                                  <w:pPr>
                                    <w:pStyle w:val="ListParagraph"/>
                                    <w:numPr>
                                      <w:ilvl w:val="0"/>
                                      <w:numId w:val="2"/>
                                    </w:numPr>
                                    <w:rPr>
                                      <w:color w:val="002060"/>
                                    </w:rPr>
                                  </w:pPr>
                                  <w:r w:rsidRPr="00DE6518">
                                    <w:rPr>
                                      <w:color w:val="002060"/>
                                    </w:rPr>
                                    <w:t xml:space="preserve">Parents with questions about how to help their child improve in the area of reading or writing may contact me at </w:t>
                                  </w:r>
                                  <w:hyperlink r:id="rId12" w:history="1">
                                    <w:r w:rsidRPr="00DE6518">
                                      <w:rPr>
                                        <w:rStyle w:val="Hyperlink"/>
                                        <w:color w:val="002060"/>
                                      </w:rPr>
                                      <w:t>ethomas@gcswave.com</w:t>
                                    </w:r>
                                  </w:hyperlink>
                                  <w:r w:rsidRPr="00DE6518">
                                    <w:rPr>
                                      <w:color w:val="002060"/>
                                    </w:rPr>
                                    <w:t xml:space="preserve"> or at (937) 548-3185.</w:t>
                                  </w:r>
                                </w:p>
                                <w:p w14:paraId="11FB7D90" w14:textId="77777777" w:rsidR="00DE6518" w:rsidRPr="00DE6518" w:rsidRDefault="00DE6518" w:rsidP="00DE6518">
                                  <w:pPr>
                                    <w:pStyle w:val="ListParagraph"/>
                                    <w:ind w:left="864"/>
                                    <w:rPr>
                                      <w:color w:val="002060"/>
                                    </w:rPr>
                                  </w:pPr>
                                </w:p>
                                <w:p w14:paraId="30E36A66" w14:textId="398E4624" w:rsidR="005D5BF5" w:rsidRPr="00DE6518" w:rsidRDefault="002161BD" w:rsidP="00E56830">
                                  <w:pPr>
                                    <w:pStyle w:val="ListParagraph"/>
                                    <w:numPr>
                                      <w:ilvl w:val="0"/>
                                      <w:numId w:val="2"/>
                                    </w:numPr>
                                    <w:rPr>
                                      <w:color w:val="002060"/>
                                    </w:rPr>
                                  </w:pPr>
                                  <w:r w:rsidRPr="00DE6518">
                                    <w:rPr>
                                      <w:color w:val="002060"/>
                                    </w:rPr>
                                    <w:t xml:space="preserve">Please make sure your child gets a good night’s sleep and eats breakfast when it’s his/her day to take a MAP test.  </w:t>
                                  </w:r>
                                  <w:r w:rsidR="007D60B7" w:rsidRPr="00DE6518">
                                    <w:rPr>
                                      <w:color w:val="002060"/>
                                    </w:rPr>
                                    <w:t>According to the Third Grade Reading Guarantee law</w:t>
                                  </w:r>
                                  <w:r w:rsidR="00A00B65">
                                    <w:rPr>
                                      <w:color w:val="002060"/>
                                    </w:rPr>
                                    <w:t>,</w:t>
                                  </w:r>
                                  <w:r w:rsidR="007D60B7" w:rsidRPr="00DE6518">
                                    <w:rPr>
                                      <w:color w:val="002060"/>
                                    </w:rPr>
                                    <w:t xml:space="preserve"> </w:t>
                                  </w:r>
                                  <w:r w:rsidR="00A00B65">
                                    <w:rPr>
                                      <w:color w:val="002060"/>
                                    </w:rPr>
                                    <w:t>a</w:t>
                                  </w:r>
                                  <w:r w:rsidR="007D60B7" w:rsidRPr="00DE6518">
                                    <w:rPr>
                                      <w:color w:val="002060"/>
                                    </w:rPr>
                                    <w:t xml:space="preserve"> strong score of 197 or higher on MAP means your child qualifies for promotion to grade four next year.  We want students to do their very best on the MAP test.</w:t>
                                  </w:r>
                                </w:p>
                              </w:tc>
                            </w:tr>
                          </w:tbl>
                          <w:p w14:paraId="7EDF1B63" w14:textId="77777777"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83600</wp14:pctHeight>
                </wp14:sizeRelV>
              </wp:anchor>
            </w:drawing>
          </mc:Choice>
          <mc:Fallback>
            <w:pict>
              <v:shapetype w14:anchorId="35D9F13E" id="_x0000_t202" coordsize="21600,21600" o:spt="202" path="m,l,21600r21600,l21600,xe">
                <v:stroke joinstyle="miter"/>
                <v:path gradientshapeok="t" o:connecttype="rect"/>
              </v:shapetype>
              <v:shape id="Text Box 5" o:spid="_x0000_s1026" type="#_x0000_t202" alt="Newsletter sidebar 1" style="position:absolute;left:0;text-align:left;margin-left:0;margin-top:0;width:241.5pt;height:282pt;z-index:251656704;visibility:visible;mso-wrap-style:square;mso-width-percent:286;mso-height-percent:836;mso-left-percent:669;mso-wrap-distance-left:9pt;mso-wrap-distance-top:0;mso-wrap-distance-right:9pt;mso-wrap-distance-bottom:0;mso-position-horizontal-relative:page;mso-position-vertical:top;mso-position-vertical-relative:margin;mso-width-percent:286;mso-height-percent:836;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SBjQIAAHgFAAAOAAAAZHJzL2Uyb0RvYy54bWysVN9P2zAQfp+0/8Hy+0gLg1UVKepATJMQ&#10;IGDi2XVsGs2xPfvapPvr99lJCmN7YdqLc7kfn+++O9/pWdcYtlUh1s6WfHow4UxZ6araPpX828Pl&#10;hxlnkYSthHFWlXynIj9bvH932vq5OnRrZyoVGEBsnLe+5GsiPy+KKNeqEfHAeWVh1C40gvAbnooq&#10;iBbojSkOJ5OTonWh8sFJFSO0F72RLzK+1krSjdZRETMlR26Uz5DPVTqLxamYPwXh17Uc0hD/kEUj&#10;aotL91AXggTbhPoPqKaWwUWn6UC6pnBa11LlGlDNdPKqmvu18CrXAnKi39MU/x+svN7eBlZXJT/m&#10;zIoGLXpQHbHPrmPQVCpKsHWt2mgUEVoV60qtRGDTRF3r4xwI9x4Y1CEGIzDqI5SJkU6HJn1RK4Md&#10;TdjtiU83SSiPJiefJscwSdiOjmfTj5PcmuI53IdIX5RrWBJKHtDZTLjYXkVCKnAdXdJt1l3WxuTu&#10;Gsvakp8cAf83CyKMTRqV52SASSX1qWeJdkYlH2PvlAZPuYKkyBOqzk1gW4HZElIqS7n4jAvv5KWR&#10;xFsCB//nrN4S3Ncx3uws7YOb2rqQq3+VdvV9TFn3/iDyRd1JpG7VDa1euWqHTgfXP6Po5WWNblyJ&#10;SLci4N2gg9gFdINDGwfW3SBxtnbh59/0yR/jDCtnLd5hyeOPjQiKM/PVYtCns8MZdgjlH+CHl9rV&#10;qLWb5tyhDVNsGy+zmHzJjKIOrnnEqlim22ASVuLOktMonlO/FbBqpFousxOeqBd0Ze+9TNCpK2nG&#10;HrpHEfwwiIQZvnbjSxXzV/PY+6ZI65YbcrrOw5qI7dkcCMfzzjM8rKK0P17+Z6/nhbn4BQAA//8D&#10;AFBLAwQUAAYACAAAACEAtF8MC90AAAAFAQAADwAAAGRycy9kb3ducmV2LnhtbEyPQU/CQBCF7yb8&#10;h82QeJMtUqGp3RJCNN4kookcl+7YVruzze4C1V/v6AUuL3l5k/e+KZaD7cQRfWgdKZhOEhBIlTMt&#10;1QreXh9vMhAhajK6c4QKvjHAshxdFTo37kQveNzGWnAJhVwraGLscylD1aDVYeJ6JM4+nLc6svW1&#10;NF6fuNx28jZJ5tLqlnih0T2uG6y+tgerYJf+LKYP693T+2KTzTaf/rnqV6jU9XhY3YOIOMTzMfzh&#10;MzqUzLR3BzJBdAr4kfivnKXZjO1ewd08TUCWhbykL38BAAD//wMAUEsBAi0AFAAGAAgAAAAhALaD&#10;OJL+AAAA4QEAABMAAAAAAAAAAAAAAAAAAAAAAFtDb250ZW50X1R5cGVzXS54bWxQSwECLQAUAAYA&#10;CAAAACEAOP0h/9YAAACUAQAACwAAAAAAAAAAAAAAAAAvAQAAX3JlbHMvLnJlbHNQSwECLQAUAAYA&#10;CAAAACEA94xUgY0CAAB4BQAADgAAAAAAAAAAAAAAAAAuAgAAZHJzL2Uyb0RvYy54bWxQSwECLQAU&#10;AAYACAAAACEAtF8MC90AAAAFAQAADwAAAAAAAAAAAAAAAADnBAAAZHJzL2Rvd25yZXYueG1sUEsF&#10;BgAAAAAEAAQA8wAAAPEFAAAAAA==&#10;" o:allowoverlap="f" filled="f" stroked="f" strokeweight=".5pt">
                <v:textbox inset="1.44pt,0,1.44pt,0">
                  <w:txbxContent>
                    <w:p w14:paraId="4097FD6C" w14:textId="01649B14" w:rsidR="00DE6518" w:rsidRDefault="00DE6518">
                      <w:pPr>
                        <w:pStyle w:val="Heading1"/>
                        <w:rPr>
                          <w:color w:val="002060"/>
                        </w:rPr>
                      </w:pPr>
                      <w:r>
                        <w:rPr>
                          <w:noProof/>
                          <w:color w:val="002060"/>
                        </w:rPr>
                        <w:drawing>
                          <wp:inline distT="0" distB="0" distL="0" distR="0" wp14:anchorId="0B9E1095" wp14:editId="5ADE8DD2">
                            <wp:extent cx="1724025" cy="10872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lloons-in-the-sky.jpg"/>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737801" cy="1095934"/>
                                    </a:xfrm>
                                    <a:prstGeom prst="rect">
                                      <a:avLst/>
                                    </a:prstGeom>
                                  </pic:spPr>
                                </pic:pic>
                              </a:graphicData>
                            </a:graphic>
                          </wp:inline>
                        </w:drawing>
                      </w:r>
                    </w:p>
                    <w:p w14:paraId="1992B818" w14:textId="19B379BF" w:rsidR="005D5BF5" w:rsidRPr="00DE6518" w:rsidRDefault="00D32517">
                      <w:pPr>
                        <w:pStyle w:val="Heading1"/>
                        <w:rPr>
                          <w:color w:val="002060"/>
                        </w:rPr>
                      </w:pPr>
                      <w:r w:rsidRPr="00DE6518">
                        <w:rPr>
                          <w:color w:val="002060"/>
                        </w:rPr>
                        <w:t>Upcoming Events</w:t>
                      </w:r>
                    </w:p>
                    <w:p w14:paraId="0C8CE90D" w14:textId="4BAFE2C5" w:rsidR="005D5BF5" w:rsidRPr="00DE6518" w:rsidRDefault="002161BD">
                      <w:pPr>
                        <w:rPr>
                          <w:color w:val="002060"/>
                        </w:rPr>
                      </w:pPr>
                      <w:r w:rsidRPr="00DE6518">
                        <w:rPr>
                          <w:color w:val="002060"/>
                        </w:rPr>
                        <w:t>Sept. 6, 7 – Fourth grade reading MAP testing</w:t>
                      </w:r>
                    </w:p>
                    <w:p w14:paraId="359B6F71" w14:textId="4C7C3A26" w:rsidR="002161BD" w:rsidRPr="00DE6518" w:rsidRDefault="002161BD">
                      <w:pPr>
                        <w:rPr>
                          <w:color w:val="002060"/>
                        </w:rPr>
                      </w:pPr>
                      <w:r w:rsidRPr="00DE6518">
                        <w:rPr>
                          <w:color w:val="002060"/>
                        </w:rPr>
                        <w:t>Sept. 14, 15 – Third grade reading MAP testing</w:t>
                      </w:r>
                    </w:p>
                    <w:p w14:paraId="54CF97E0" w14:textId="1102ED15" w:rsidR="002161BD" w:rsidRPr="00DE6518" w:rsidRDefault="002161BD">
                      <w:pPr>
                        <w:rPr>
                          <w:color w:val="002060"/>
                        </w:rPr>
                      </w:pPr>
                      <w:r w:rsidRPr="00DE6518">
                        <w:rPr>
                          <w:color w:val="002060"/>
                        </w:rPr>
                        <w:t>Sept. 26 – No school for students.</w:t>
                      </w:r>
                    </w:p>
                    <w:tbl>
                      <w:tblPr>
                        <w:tblStyle w:val="NewsletterTable"/>
                        <w:tblW w:w="5000" w:type="pct"/>
                        <w:jc w:val="center"/>
                        <w:tblLook w:val="04A0" w:firstRow="1" w:lastRow="0" w:firstColumn="1" w:lastColumn="0" w:noHBand="0" w:noVBand="1"/>
                        <w:tblDescription w:val="Announcement table"/>
                      </w:tblPr>
                      <w:tblGrid>
                        <w:gridCol w:w="3665"/>
                      </w:tblGrid>
                      <w:tr w:rsidR="00DE6518" w:rsidRPr="00DE6518" w14:paraId="56848BC2"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14D550AC" w14:textId="77777777" w:rsidR="005D5BF5" w:rsidRPr="00DE6518" w:rsidRDefault="005D5BF5">
                            <w:pPr>
                              <w:pStyle w:val="TableSpace"/>
                              <w:rPr>
                                <w:color w:val="002060"/>
                              </w:rPr>
                            </w:pPr>
                          </w:p>
                        </w:tc>
                      </w:tr>
                      <w:tr w:rsidR="00DE6518" w:rsidRPr="00DE6518" w14:paraId="1F75A246" w14:textId="77777777" w:rsidTr="005D5BF5">
                        <w:trPr>
                          <w:trHeight w:val="5760"/>
                          <w:jc w:val="center"/>
                        </w:trPr>
                        <w:tc>
                          <w:tcPr>
                            <w:tcW w:w="3439" w:type="dxa"/>
                            <w:tcBorders>
                              <w:top w:val="nil"/>
                              <w:bottom w:val="nil"/>
                            </w:tcBorders>
                          </w:tcPr>
                          <w:p w14:paraId="35F270F0" w14:textId="77777777" w:rsidR="005D5BF5" w:rsidRPr="00DE6518" w:rsidRDefault="00D32517">
                            <w:pPr>
                              <w:pStyle w:val="Heading1"/>
                              <w:outlineLvl w:val="0"/>
                              <w:rPr>
                                <w:color w:val="002060"/>
                              </w:rPr>
                            </w:pPr>
                            <w:r w:rsidRPr="00DE6518">
                              <w:rPr>
                                <w:color w:val="002060"/>
                              </w:rPr>
                              <w:t>Important Announcement</w:t>
                            </w:r>
                          </w:p>
                          <w:p w14:paraId="4A9767EA" w14:textId="02870C9C" w:rsidR="00E56830" w:rsidRPr="00DE6518" w:rsidRDefault="00E56830" w:rsidP="00E56830">
                            <w:pPr>
                              <w:pStyle w:val="ListParagraph"/>
                              <w:numPr>
                                <w:ilvl w:val="0"/>
                                <w:numId w:val="2"/>
                              </w:numPr>
                              <w:rPr>
                                <w:color w:val="002060"/>
                              </w:rPr>
                            </w:pPr>
                            <w:r w:rsidRPr="00DE6518">
                              <w:rPr>
                                <w:color w:val="002060"/>
                              </w:rPr>
                              <w:t xml:space="preserve">Parents with questions about how to help their child improve in the area of reading or writing may contact me at </w:t>
                            </w:r>
                            <w:hyperlink r:id="rId13" w:history="1">
                              <w:r w:rsidRPr="00DE6518">
                                <w:rPr>
                                  <w:rStyle w:val="Hyperlink"/>
                                  <w:color w:val="002060"/>
                                </w:rPr>
                                <w:t>ethomas@gcswave.com</w:t>
                              </w:r>
                            </w:hyperlink>
                            <w:r w:rsidRPr="00DE6518">
                              <w:rPr>
                                <w:color w:val="002060"/>
                              </w:rPr>
                              <w:t xml:space="preserve"> or at (937) 548-3185.</w:t>
                            </w:r>
                          </w:p>
                          <w:p w14:paraId="11FB7D90" w14:textId="77777777" w:rsidR="00DE6518" w:rsidRPr="00DE6518" w:rsidRDefault="00DE6518" w:rsidP="00DE6518">
                            <w:pPr>
                              <w:pStyle w:val="ListParagraph"/>
                              <w:ind w:left="864"/>
                              <w:rPr>
                                <w:color w:val="002060"/>
                              </w:rPr>
                            </w:pPr>
                          </w:p>
                          <w:p w14:paraId="30E36A66" w14:textId="398E4624" w:rsidR="005D5BF5" w:rsidRPr="00DE6518" w:rsidRDefault="002161BD" w:rsidP="00E56830">
                            <w:pPr>
                              <w:pStyle w:val="ListParagraph"/>
                              <w:numPr>
                                <w:ilvl w:val="0"/>
                                <w:numId w:val="2"/>
                              </w:numPr>
                              <w:rPr>
                                <w:color w:val="002060"/>
                              </w:rPr>
                            </w:pPr>
                            <w:r w:rsidRPr="00DE6518">
                              <w:rPr>
                                <w:color w:val="002060"/>
                              </w:rPr>
                              <w:t xml:space="preserve">Please make sure your child gets a good night’s sleep and eats breakfast when it’s his/her day to take a MAP test.  </w:t>
                            </w:r>
                            <w:r w:rsidR="007D60B7" w:rsidRPr="00DE6518">
                              <w:rPr>
                                <w:color w:val="002060"/>
                              </w:rPr>
                              <w:t>According to the Third Grade Reading Guarantee law</w:t>
                            </w:r>
                            <w:r w:rsidR="00A00B65">
                              <w:rPr>
                                <w:color w:val="002060"/>
                              </w:rPr>
                              <w:t>,</w:t>
                            </w:r>
                            <w:r w:rsidR="007D60B7" w:rsidRPr="00DE6518">
                              <w:rPr>
                                <w:color w:val="002060"/>
                              </w:rPr>
                              <w:t xml:space="preserve"> </w:t>
                            </w:r>
                            <w:r w:rsidR="00A00B65">
                              <w:rPr>
                                <w:color w:val="002060"/>
                              </w:rPr>
                              <w:t>a</w:t>
                            </w:r>
                            <w:r w:rsidR="007D60B7" w:rsidRPr="00DE6518">
                              <w:rPr>
                                <w:color w:val="002060"/>
                              </w:rPr>
                              <w:t xml:space="preserve"> strong score of 197 or higher on MAP means your child qualifies for promotion to grade four next year.  We want students to do their very best on the MAP test.</w:t>
                            </w:r>
                          </w:p>
                        </w:tc>
                      </w:tr>
                    </w:tbl>
                    <w:p w14:paraId="7EDF1B63" w14:textId="77777777" w:rsidR="005D5BF5" w:rsidRDefault="005D5BF5">
                      <w:pPr>
                        <w:pStyle w:val="NoSpacing"/>
                      </w:pPr>
                    </w:p>
                  </w:txbxContent>
                </v:textbox>
                <w10:wrap type="square" side="left" anchorx="page" anchory="margin"/>
              </v:shape>
            </w:pict>
          </mc:Fallback>
        </mc:AlternateContent>
      </w:r>
      <w:r w:rsidRPr="00BD1667">
        <w:rPr>
          <w:color w:val="002060"/>
        </w:rPr>
        <w:t>rs. Thomas</w:t>
      </w:r>
    </w:p>
    <w:p w14:paraId="51CA8095" w14:textId="184DAB7D" w:rsidR="005D5BF5" w:rsidRPr="00BD1667" w:rsidRDefault="002161BD">
      <w:pPr>
        <w:pStyle w:val="ContactInfo"/>
        <w:rPr>
          <w:color w:val="002060"/>
        </w:rPr>
      </w:pPr>
      <w:r w:rsidRPr="00BD1667">
        <w:rPr>
          <w:color w:val="002060"/>
        </w:rPr>
        <w:t>Literacy Coach</w:t>
      </w:r>
    </w:p>
    <w:p w14:paraId="60B3C438" w14:textId="02583B87" w:rsidR="005D5BF5" w:rsidRPr="00BD1667" w:rsidRDefault="002161BD">
      <w:pPr>
        <w:pStyle w:val="ContactInfo"/>
        <w:rPr>
          <w:color w:val="002060"/>
        </w:rPr>
      </w:pPr>
      <w:r w:rsidRPr="00BD1667">
        <w:rPr>
          <w:color w:val="002060"/>
        </w:rPr>
        <w:t>Greenville City Schools</w:t>
      </w:r>
    </w:p>
    <w:tbl>
      <w:tblPr>
        <w:tblStyle w:val="NewsletterTable"/>
        <w:tblW w:w="3220" w:type="pct"/>
        <w:tblLook w:val="0660" w:firstRow="1" w:lastRow="1" w:firstColumn="0" w:lastColumn="0" w:noHBand="1" w:noVBand="1"/>
        <w:tblDescription w:val="Intro letter"/>
      </w:tblPr>
      <w:tblGrid>
        <w:gridCol w:w="6955"/>
      </w:tblGrid>
      <w:tr w:rsidR="005D5BF5" w14:paraId="7E11161E" w14:textId="77777777" w:rsidTr="005D5BF5">
        <w:trPr>
          <w:cnfStyle w:val="100000000000" w:firstRow="1" w:lastRow="0" w:firstColumn="0" w:lastColumn="0" w:oddVBand="0" w:evenVBand="0" w:oddHBand="0" w:evenHBand="0" w:firstRowFirstColumn="0" w:firstRowLastColumn="0" w:lastRowFirstColumn="0" w:lastRowLastColumn="0"/>
        </w:trPr>
        <w:tc>
          <w:tcPr>
            <w:tcW w:w="0" w:type="auto"/>
          </w:tcPr>
          <w:p w14:paraId="6B7B8E5A" w14:textId="77777777" w:rsidR="005D5BF5" w:rsidRDefault="005D5BF5">
            <w:pPr>
              <w:pStyle w:val="TableSpace"/>
            </w:pPr>
          </w:p>
        </w:tc>
      </w:tr>
      <w:tr w:rsidR="00BD1667" w:rsidRPr="00BD1667" w14:paraId="1FFE5A8E" w14:textId="77777777" w:rsidTr="005D5BF5">
        <w:tc>
          <w:tcPr>
            <w:tcW w:w="6955" w:type="dxa"/>
          </w:tcPr>
          <w:p w14:paraId="32CAF9CC" w14:textId="77777777" w:rsidR="005D5BF5" w:rsidRPr="00BD1667" w:rsidRDefault="002161BD" w:rsidP="002161BD">
            <w:pPr>
              <w:spacing w:after="200" w:line="276" w:lineRule="auto"/>
              <w:rPr>
                <w:color w:val="002060"/>
              </w:rPr>
            </w:pPr>
            <w:r w:rsidRPr="00BD1667">
              <w:rPr>
                <w:color w:val="002060"/>
              </w:rPr>
              <w:t>Hello,</w:t>
            </w:r>
          </w:p>
          <w:p w14:paraId="369E3329" w14:textId="77777777" w:rsidR="002161BD" w:rsidRPr="00BD1667" w:rsidRDefault="002161BD" w:rsidP="002161BD">
            <w:pPr>
              <w:spacing w:after="200" w:line="276" w:lineRule="auto"/>
              <w:rPr>
                <w:color w:val="002060"/>
              </w:rPr>
            </w:pPr>
            <w:r w:rsidRPr="00BD1667">
              <w:rPr>
                <w:color w:val="002060"/>
              </w:rPr>
              <w:t>It is my pleasure to work as a literacy coach for Greenville City Schools again this year.  If you’re wondering what I do, here are some of the most important tasks I have:</w:t>
            </w:r>
          </w:p>
          <w:p w14:paraId="7B9061B7" w14:textId="39C53371" w:rsidR="002161BD" w:rsidRPr="00BD1667" w:rsidRDefault="002161BD" w:rsidP="002161BD">
            <w:pPr>
              <w:pStyle w:val="ListParagraph"/>
              <w:numPr>
                <w:ilvl w:val="0"/>
                <w:numId w:val="1"/>
              </w:numPr>
              <w:rPr>
                <w:color w:val="002060"/>
              </w:rPr>
            </w:pPr>
            <w:r w:rsidRPr="00BD1667">
              <w:rPr>
                <w:color w:val="002060"/>
              </w:rPr>
              <w:t xml:space="preserve">Helping teachers </w:t>
            </w:r>
            <w:r w:rsidR="006C1C65" w:rsidRPr="00BD1667">
              <w:rPr>
                <w:color w:val="002060"/>
              </w:rPr>
              <w:t>learn new things about teaching</w:t>
            </w:r>
            <w:r w:rsidR="007D60B7" w:rsidRPr="00BD1667">
              <w:rPr>
                <w:color w:val="002060"/>
              </w:rPr>
              <w:t xml:space="preserve"> language arts</w:t>
            </w:r>
            <w:r w:rsidR="006C1C65" w:rsidRPr="00BD1667">
              <w:rPr>
                <w:color w:val="002060"/>
              </w:rPr>
              <w:t>.</w:t>
            </w:r>
          </w:p>
          <w:p w14:paraId="453942F1" w14:textId="0B0CA718" w:rsidR="006C1C65" w:rsidRPr="00BD1667" w:rsidRDefault="006C1C65" w:rsidP="002161BD">
            <w:pPr>
              <w:pStyle w:val="ListParagraph"/>
              <w:numPr>
                <w:ilvl w:val="0"/>
                <w:numId w:val="1"/>
              </w:numPr>
              <w:rPr>
                <w:color w:val="002060"/>
              </w:rPr>
            </w:pPr>
            <w:r w:rsidRPr="00BD1667">
              <w:rPr>
                <w:color w:val="002060"/>
              </w:rPr>
              <w:t>Observing and working with students who may need extra help with learning to read and write.</w:t>
            </w:r>
          </w:p>
          <w:p w14:paraId="5E4BA555" w14:textId="611AC9F2" w:rsidR="006C1C65" w:rsidRPr="00BD1667" w:rsidRDefault="006C1C65" w:rsidP="002161BD">
            <w:pPr>
              <w:pStyle w:val="ListParagraph"/>
              <w:numPr>
                <w:ilvl w:val="0"/>
                <w:numId w:val="1"/>
              </w:numPr>
              <w:rPr>
                <w:color w:val="002060"/>
              </w:rPr>
            </w:pPr>
            <w:r w:rsidRPr="00BD1667">
              <w:rPr>
                <w:color w:val="002060"/>
              </w:rPr>
              <w:t>Collaborating with parents to decide how best to help children who are gifted learners</w:t>
            </w:r>
            <w:r w:rsidR="007D60B7" w:rsidRPr="00BD1667">
              <w:rPr>
                <w:color w:val="002060"/>
              </w:rPr>
              <w:t xml:space="preserve"> or struggling readers</w:t>
            </w:r>
            <w:r w:rsidRPr="00BD1667">
              <w:rPr>
                <w:color w:val="002060"/>
              </w:rPr>
              <w:t>.</w:t>
            </w:r>
          </w:p>
          <w:p w14:paraId="724678E1" w14:textId="6CC24F76" w:rsidR="006C1C65" w:rsidRPr="00BD1667" w:rsidRDefault="006C1C65" w:rsidP="002161BD">
            <w:pPr>
              <w:pStyle w:val="ListParagraph"/>
              <w:numPr>
                <w:ilvl w:val="0"/>
                <w:numId w:val="1"/>
              </w:numPr>
              <w:rPr>
                <w:color w:val="002060"/>
              </w:rPr>
            </w:pPr>
            <w:r w:rsidRPr="00BD1667">
              <w:rPr>
                <w:color w:val="002060"/>
              </w:rPr>
              <w:t>Providing leadership to teaching teams that work together to make our literacy program stronger.</w:t>
            </w:r>
          </w:p>
          <w:p w14:paraId="072E78EA" w14:textId="77777777" w:rsidR="006C1C65" w:rsidRPr="00BD1667" w:rsidRDefault="006C1C65" w:rsidP="002161BD">
            <w:pPr>
              <w:pStyle w:val="ListParagraph"/>
              <w:numPr>
                <w:ilvl w:val="0"/>
                <w:numId w:val="1"/>
              </w:numPr>
              <w:rPr>
                <w:color w:val="002060"/>
              </w:rPr>
            </w:pPr>
            <w:r w:rsidRPr="00BD1667">
              <w:rPr>
                <w:color w:val="002060"/>
              </w:rPr>
              <w:t>Serving on the Response to Intervention team.</w:t>
            </w:r>
          </w:p>
          <w:p w14:paraId="3B8CB4BC" w14:textId="2619414F" w:rsidR="006C1C65" w:rsidRPr="00BD1667" w:rsidRDefault="006C1C65" w:rsidP="002161BD">
            <w:pPr>
              <w:pStyle w:val="ListParagraph"/>
              <w:numPr>
                <w:ilvl w:val="0"/>
                <w:numId w:val="1"/>
              </w:numPr>
              <w:rPr>
                <w:color w:val="002060"/>
              </w:rPr>
            </w:pPr>
            <w:r w:rsidRPr="00BD1667">
              <w:rPr>
                <w:color w:val="002060"/>
              </w:rPr>
              <w:t>Managing the data, regulations and personnel associated with the Third Grade Reading Guarantee from the Ohio Department of Education.</w:t>
            </w:r>
          </w:p>
        </w:tc>
      </w:tr>
      <w:tr w:rsidR="00BD1667" w:rsidRPr="00BD1667" w14:paraId="0ED8B01A" w14:textId="77777777" w:rsidTr="005D5BF5">
        <w:trPr>
          <w:cnfStyle w:val="010000000000" w:firstRow="0" w:lastRow="1" w:firstColumn="0" w:lastColumn="0" w:oddVBand="0" w:evenVBand="0" w:oddHBand="0" w:evenHBand="0" w:firstRowFirstColumn="0" w:firstRowLastColumn="0" w:lastRowFirstColumn="0" w:lastRowLastColumn="0"/>
        </w:trPr>
        <w:tc>
          <w:tcPr>
            <w:tcW w:w="0" w:type="auto"/>
          </w:tcPr>
          <w:p w14:paraId="7BE4AD48" w14:textId="77777777" w:rsidR="005D5BF5" w:rsidRPr="00BD1667" w:rsidRDefault="005D5BF5">
            <w:pPr>
              <w:pStyle w:val="TableSpace"/>
              <w:rPr>
                <w:color w:val="002060"/>
              </w:rPr>
            </w:pPr>
          </w:p>
        </w:tc>
      </w:tr>
    </w:tbl>
    <w:p w14:paraId="56B55922" w14:textId="6CE093D7" w:rsidR="005D5BF5" w:rsidRPr="00BD1667" w:rsidRDefault="006C1C65" w:rsidP="006C1C65">
      <w:pPr>
        <w:pStyle w:val="Heading2"/>
        <w:rPr>
          <w:color w:val="002060"/>
        </w:rPr>
      </w:pPr>
      <w:r w:rsidRPr="00BD1667">
        <w:rPr>
          <w:rFonts w:asciiTheme="minorHAnsi" w:eastAsiaTheme="minorHAnsi" w:hAnsiTheme="minorHAnsi" w:cstheme="minorBidi"/>
          <w:bCs w:val="0"/>
          <w:color w:val="002060"/>
        </w:rPr>
        <w:t>Who am I?</w:t>
      </w:r>
    </w:p>
    <w:p w14:paraId="062960D2" w14:textId="1D533C68" w:rsidR="005D5BF5" w:rsidRPr="00BD1667" w:rsidRDefault="006C1C65">
      <w:pPr>
        <w:rPr>
          <w:color w:val="002060"/>
        </w:rPr>
      </w:pPr>
      <w:r w:rsidRPr="00BD1667">
        <w:rPr>
          <w:color w:val="002060"/>
        </w:rPr>
        <w:t xml:space="preserve">     I am a 36 year veteran educator.  I have taught many grade levels of children, and some college classes and professional development sessions for adults.  I have lived in Florida, Texas and Ohio, but I grew up in Kentucky.  I have been married to Ed for 36 years.  He is retired now</w:t>
      </w:r>
      <w:r w:rsidR="00E56830" w:rsidRPr="00BD1667">
        <w:rPr>
          <w:color w:val="002060"/>
        </w:rPr>
        <w:t>, so he volunteers around town in Sidney where we live.  We like to travel, read, swim, go to church and play board games.  I like to cook, but I’m no expert!  I am still learning and like to try new recipes.  That is true about me in general – I like learning new things, and hope students will like learning new things, too.  Reading is one of the best ways to learn</w:t>
      </w:r>
      <w:r w:rsidR="007D60B7" w:rsidRPr="00BD1667">
        <w:rPr>
          <w:color w:val="002060"/>
        </w:rPr>
        <w:t>.</w:t>
      </w:r>
      <w:r w:rsidR="00E56830" w:rsidRPr="00BD1667">
        <w:rPr>
          <w:color w:val="002060"/>
        </w:rPr>
        <w:t xml:space="preserve">  I hope students like reading as much as I do!  I will share some great books </w:t>
      </w:r>
      <w:r w:rsidR="00BD1667">
        <w:rPr>
          <w:color w:val="002060"/>
        </w:rPr>
        <w:t xml:space="preserve">and reading tips </w:t>
      </w:r>
      <w:r w:rsidR="00E56830" w:rsidRPr="00BD1667">
        <w:rPr>
          <w:color w:val="002060"/>
        </w:rPr>
        <w:t xml:space="preserve">with you throughout this year.  </w:t>
      </w:r>
    </w:p>
    <w:p w14:paraId="0DB6B8BD" w14:textId="41022FC6" w:rsidR="005D5BF5" w:rsidRDefault="005D5BF5"/>
    <w:sectPr w:rsidR="005D5BF5">
      <w:footerReference w:type="default" r:id="rId14"/>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29147" w14:textId="77777777" w:rsidR="00295BB7" w:rsidRDefault="00295BB7">
      <w:pPr>
        <w:spacing w:before="0" w:after="0" w:line="240" w:lineRule="auto"/>
      </w:pPr>
      <w:r>
        <w:separator/>
      </w:r>
    </w:p>
  </w:endnote>
  <w:endnote w:type="continuationSeparator" w:id="0">
    <w:p w14:paraId="7348C41C" w14:textId="77777777" w:rsidR="00295BB7" w:rsidRDefault="00295B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Segoe U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ewsletterTable"/>
      <w:tblW w:w="5000" w:type="pct"/>
      <w:tblInd w:w="144" w:type="dxa"/>
      <w:tblLook w:val="0660" w:firstRow="1" w:lastRow="1" w:firstColumn="0" w:lastColumn="0" w:noHBand="1" w:noVBand="1"/>
    </w:tblPr>
    <w:tblGrid>
      <w:gridCol w:w="6951"/>
      <w:gridCol w:w="421"/>
      <w:gridCol w:w="3428"/>
    </w:tblGrid>
    <w:tr w:rsidR="005D5BF5" w14:paraId="347EC1D7" w14:textId="77777777" w:rsidTr="005D5BF5">
      <w:trPr>
        <w:cnfStyle w:val="100000000000" w:firstRow="1" w:lastRow="0" w:firstColumn="0" w:lastColumn="0" w:oddVBand="0" w:evenVBand="0" w:oddHBand="0" w:evenHBand="0" w:firstRowFirstColumn="0" w:firstRowLastColumn="0" w:lastRowFirstColumn="0" w:lastRowLastColumn="0"/>
      </w:trPr>
      <w:tc>
        <w:tcPr>
          <w:tcW w:w="3215" w:type="pct"/>
        </w:tcPr>
        <w:p w14:paraId="733829AD" w14:textId="77777777" w:rsidR="005D5BF5" w:rsidRDefault="005D5BF5">
          <w:pPr>
            <w:pStyle w:val="TableSpace"/>
          </w:pPr>
        </w:p>
      </w:tc>
      <w:tc>
        <w:tcPr>
          <w:tcW w:w="195" w:type="pct"/>
          <w:tcBorders>
            <w:top w:val="nil"/>
            <w:bottom w:val="nil"/>
          </w:tcBorders>
          <w:shd w:val="clear" w:color="auto" w:fill="auto"/>
        </w:tcPr>
        <w:p w14:paraId="4CA3C324" w14:textId="77777777" w:rsidR="005D5BF5" w:rsidRDefault="005D5BF5">
          <w:pPr>
            <w:pStyle w:val="TableSpace"/>
          </w:pPr>
        </w:p>
      </w:tc>
      <w:tc>
        <w:tcPr>
          <w:tcW w:w="1585" w:type="pct"/>
        </w:tcPr>
        <w:p w14:paraId="41820821" w14:textId="77777777" w:rsidR="005D5BF5" w:rsidRDefault="005D5BF5">
          <w:pPr>
            <w:pStyle w:val="TableSpace"/>
          </w:pPr>
        </w:p>
      </w:tc>
    </w:tr>
    <w:tr w:rsidR="005D5BF5" w14:paraId="121CBCDB" w14:textId="77777777" w:rsidTr="005D5BF5">
      <w:tc>
        <w:tcPr>
          <w:tcW w:w="3215" w:type="pct"/>
        </w:tcPr>
        <w:p w14:paraId="7DDF2580" w14:textId="77777777" w:rsidR="005D5BF5" w:rsidRDefault="005D5BF5">
          <w:pPr>
            <w:pStyle w:val="Footer"/>
          </w:pPr>
        </w:p>
      </w:tc>
      <w:tc>
        <w:tcPr>
          <w:tcW w:w="195" w:type="pct"/>
          <w:tcBorders>
            <w:top w:val="nil"/>
            <w:bottom w:val="nil"/>
          </w:tcBorders>
          <w:shd w:val="clear" w:color="auto" w:fill="auto"/>
        </w:tcPr>
        <w:p w14:paraId="74AE9BE1" w14:textId="77777777" w:rsidR="005D5BF5" w:rsidRDefault="005D5BF5">
          <w:pPr>
            <w:pStyle w:val="Footer"/>
          </w:pPr>
        </w:p>
      </w:tc>
      <w:tc>
        <w:tcPr>
          <w:tcW w:w="1585" w:type="pct"/>
        </w:tcPr>
        <w:p w14:paraId="699EF4A8" w14:textId="77777777" w:rsidR="005D5BF5" w:rsidRDefault="00D32517">
          <w:pPr>
            <w:pStyle w:val="Footer"/>
          </w:pPr>
          <w:r>
            <w:t xml:space="preserve">Page </w:t>
          </w:r>
          <w:r>
            <w:fldChar w:fldCharType="begin"/>
          </w:r>
          <w:r>
            <w:instrText xml:space="preserve"> PAGE </w:instrText>
          </w:r>
          <w:r>
            <w:fldChar w:fldCharType="separate"/>
          </w:r>
          <w:r w:rsidR="004F279A">
            <w:rPr>
              <w:noProof/>
            </w:rPr>
            <w:t>2</w:t>
          </w:r>
          <w:r>
            <w:fldChar w:fldCharType="end"/>
          </w:r>
          <w:r>
            <w:t xml:space="preserve"> of </w:t>
          </w:r>
          <w:fldSimple w:instr=" NUMPAGES ">
            <w:r w:rsidR="004F279A">
              <w:rPr>
                <w:noProof/>
              </w:rPr>
              <w:t>2</w:t>
            </w:r>
          </w:fldSimple>
        </w:p>
      </w:tc>
    </w:tr>
    <w:tr w:rsidR="005D5BF5" w14:paraId="5CA85042" w14:textId="77777777" w:rsidTr="005D5BF5">
      <w:trPr>
        <w:cnfStyle w:val="010000000000" w:firstRow="0" w:lastRow="1" w:firstColumn="0" w:lastColumn="0" w:oddVBand="0" w:evenVBand="0" w:oddHBand="0" w:evenHBand="0" w:firstRowFirstColumn="0" w:firstRowLastColumn="0" w:lastRowFirstColumn="0" w:lastRowLastColumn="0"/>
      </w:trPr>
      <w:tc>
        <w:tcPr>
          <w:tcW w:w="3215" w:type="pct"/>
        </w:tcPr>
        <w:p w14:paraId="7385DFA4" w14:textId="77777777" w:rsidR="005D5BF5" w:rsidRDefault="005D5BF5">
          <w:pPr>
            <w:pStyle w:val="TableSpace"/>
          </w:pPr>
        </w:p>
      </w:tc>
      <w:tc>
        <w:tcPr>
          <w:tcW w:w="195" w:type="pct"/>
          <w:tcBorders>
            <w:top w:val="nil"/>
            <w:bottom w:val="nil"/>
          </w:tcBorders>
          <w:shd w:val="clear" w:color="auto" w:fill="auto"/>
        </w:tcPr>
        <w:p w14:paraId="71E19EB8" w14:textId="77777777" w:rsidR="005D5BF5" w:rsidRDefault="005D5BF5">
          <w:pPr>
            <w:pStyle w:val="TableSpace"/>
          </w:pPr>
        </w:p>
      </w:tc>
      <w:tc>
        <w:tcPr>
          <w:tcW w:w="1585" w:type="pct"/>
        </w:tcPr>
        <w:p w14:paraId="7792FAB1" w14:textId="77777777" w:rsidR="005D5BF5" w:rsidRDefault="005D5BF5">
          <w:pPr>
            <w:pStyle w:val="TableSpace"/>
          </w:pPr>
        </w:p>
      </w:tc>
    </w:tr>
  </w:tbl>
  <w:p w14:paraId="401BECD6" w14:textId="77777777" w:rsidR="005D5BF5" w:rsidRDefault="005D5BF5">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6F48D" w14:textId="77777777" w:rsidR="00295BB7" w:rsidRDefault="00295BB7">
      <w:pPr>
        <w:spacing w:before="0" w:after="0" w:line="240" w:lineRule="auto"/>
      </w:pPr>
      <w:r>
        <w:separator/>
      </w:r>
    </w:p>
  </w:footnote>
  <w:footnote w:type="continuationSeparator" w:id="0">
    <w:p w14:paraId="717C5289" w14:textId="77777777" w:rsidR="00295BB7" w:rsidRDefault="00295BB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1C7A35"/>
    <w:multiLevelType w:val="hybridMultilevel"/>
    <w:tmpl w:val="2CC8592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73A96B27"/>
    <w:multiLevelType w:val="hybridMultilevel"/>
    <w:tmpl w:val="F47A770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B7"/>
    <w:rsid w:val="00180B3C"/>
    <w:rsid w:val="002161BD"/>
    <w:rsid w:val="00295BB7"/>
    <w:rsid w:val="002C0C22"/>
    <w:rsid w:val="00437513"/>
    <w:rsid w:val="00453E63"/>
    <w:rsid w:val="00462C20"/>
    <w:rsid w:val="004F279A"/>
    <w:rsid w:val="005D5BF5"/>
    <w:rsid w:val="006C1C65"/>
    <w:rsid w:val="007D60B7"/>
    <w:rsid w:val="00A00B65"/>
    <w:rsid w:val="00BD1667"/>
    <w:rsid w:val="00D32517"/>
    <w:rsid w:val="00DE6518"/>
    <w:rsid w:val="00E56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BF0799"/>
  <w15:chartTrackingRefBased/>
  <w15:docId w15:val="{B81250D4-8718-4EDB-B96B-779E7A58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paragraph" w:styleId="ListParagraph">
    <w:name w:val="List Paragraph"/>
    <w:basedOn w:val="Normal"/>
    <w:uiPriority w:val="34"/>
    <w:semiHidden/>
    <w:qFormat/>
    <w:rsid w:val="002161BD"/>
    <w:pPr>
      <w:ind w:left="720"/>
      <w:contextualSpacing/>
    </w:pPr>
  </w:style>
  <w:style w:type="character" w:styleId="Hyperlink">
    <w:name w:val="Hyperlink"/>
    <w:basedOn w:val="DefaultParagraphFont"/>
    <w:uiPriority w:val="99"/>
    <w:unhideWhenUsed/>
    <w:rsid w:val="00E56830"/>
    <w:rPr>
      <w:color w:val="199BD0" w:themeColor="hyperlink"/>
      <w:u w:val="single"/>
    </w:rPr>
  </w:style>
  <w:style w:type="character" w:styleId="UnresolvedMention">
    <w:name w:val="Unresolved Mention"/>
    <w:basedOn w:val="DefaultParagraphFont"/>
    <w:uiPriority w:val="99"/>
    <w:semiHidden/>
    <w:unhideWhenUsed/>
    <w:rsid w:val="00E56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thomas@gcswav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thomas@gcswav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ublicdomainpictures.net/view-image.php?image=273503&amp;picture=balloons-in-the-sk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as\Downloads\tf02805139_win32.dotx" TargetMode="External"/></Relationship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782BB49505424BA381E34161910C4D" ma:contentTypeVersion="14" ma:contentTypeDescription="Create a new document." ma:contentTypeScope="" ma:versionID="37bd6ad879925d17f205454f3e16d873">
  <xsd:schema xmlns:xsd="http://www.w3.org/2001/XMLSchema" xmlns:xs="http://www.w3.org/2001/XMLSchema" xmlns:p="http://schemas.microsoft.com/office/2006/metadata/properties" xmlns:ns3="9c019b88-2f71-46c9-8782-b6379448d859" xmlns:ns4="b4c8f522-c1be-41eb-bf4d-a9c34f20f00c" targetNamespace="http://schemas.microsoft.com/office/2006/metadata/properties" ma:root="true" ma:fieldsID="c1318a162fb3ce48c4491b1282b83583" ns3:_="" ns4:_="">
    <xsd:import namespace="9c019b88-2f71-46c9-8782-b6379448d859"/>
    <xsd:import namespace="b4c8f522-c1be-41eb-bf4d-a9c34f20f0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19b88-2f71-46c9-8782-b6379448d8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8f522-c1be-41eb-bf4d-a9c34f20f00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F4C063-406C-4BE2-A6CF-BFDA9838C845}">
  <ds:schemaRefs>
    <ds:schemaRef ds:uri="http://www.w3.org/XML/1998/namespace"/>
    <ds:schemaRef ds:uri="9c019b88-2f71-46c9-8782-b6379448d859"/>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b4c8f522-c1be-41eb-bf4d-a9c34f20f00c"/>
    <ds:schemaRef ds:uri="http://purl.org/dc/dcmitype/"/>
  </ds:schemaRefs>
</ds:datastoreItem>
</file>

<file path=customXml/itemProps2.xml><?xml version="1.0" encoding="utf-8"?>
<ds:datastoreItem xmlns:ds="http://schemas.openxmlformats.org/officeDocument/2006/customXml" ds:itemID="{5FFBA5BC-3A49-4BE3-B6D5-5C5D20E61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19b88-2f71-46c9-8782-b6379448d859"/>
    <ds:schemaRef ds:uri="b4c8f522-c1be-41eb-bf4d-a9c34f20f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BA8652-0C15-4ADB-AC9E-24A838021A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tf02805139_win32</Template>
  <TotalTime>1</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EDWINNA THOMAS</dc:creator>
  <cp:lastModifiedBy>EDWINNA THOMAS</cp:lastModifiedBy>
  <cp:revision>2</cp:revision>
  <cp:lastPrinted>2022-09-02T19:06:00Z</cp:lastPrinted>
  <dcterms:created xsi:type="dcterms:W3CDTF">2022-09-06T14:35:00Z</dcterms:created>
  <dcterms:modified xsi:type="dcterms:W3CDTF">2022-09-06T14:35:00Z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0x01010072782BB49505424BA381E34161910C4D</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