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E2A0" w14:textId="095FB0BE" w:rsidR="004D2923" w:rsidRPr="00F9508D" w:rsidRDefault="00F9508D" w:rsidP="00F9508D">
      <w:pPr>
        <w:jc w:val="center"/>
        <w:rPr>
          <w:rFonts w:ascii="Comic Sans MS" w:hAnsi="Comic Sans MS"/>
          <w:b/>
          <w:sz w:val="40"/>
        </w:rPr>
      </w:pPr>
      <w:r w:rsidRPr="00F9508D">
        <w:rPr>
          <w:rFonts w:ascii="Comic Sans MS" w:hAnsi="Comic Sans MS"/>
          <w:b/>
          <w:sz w:val="40"/>
        </w:rPr>
        <w:t xml:space="preserve">Expectations in </w:t>
      </w:r>
      <w:r w:rsidR="00CD2158">
        <w:rPr>
          <w:rFonts w:ascii="Comic Sans MS" w:hAnsi="Comic Sans MS"/>
          <w:b/>
          <w:sz w:val="40"/>
        </w:rPr>
        <w:t>Discovery 3</w:t>
      </w:r>
      <w:r w:rsidR="00CD2158" w:rsidRPr="00CD2158">
        <w:rPr>
          <w:rFonts w:ascii="Comic Sans MS" w:hAnsi="Comic Sans MS"/>
          <w:b/>
          <w:sz w:val="40"/>
          <w:vertAlign w:val="superscript"/>
        </w:rPr>
        <w:t>rd</w:t>
      </w:r>
      <w:r w:rsidR="00CD2158">
        <w:rPr>
          <w:rFonts w:ascii="Comic Sans MS" w:hAnsi="Comic Sans MS"/>
          <w:b/>
          <w:sz w:val="40"/>
        </w:rPr>
        <w:t xml:space="preserve"> and </w:t>
      </w:r>
      <w:r w:rsidRPr="00F9508D">
        <w:rPr>
          <w:rFonts w:ascii="Comic Sans MS" w:hAnsi="Comic Sans MS"/>
          <w:b/>
          <w:sz w:val="40"/>
        </w:rPr>
        <w:t>4</w:t>
      </w:r>
      <w:r w:rsidRPr="00F9508D">
        <w:rPr>
          <w:rFonts w:ascii="Comic Sans MS" w:hAnsi="Comic Sans MS"/>
          <w:b/>
          <w:sz w:val="40"/>
          <w:vertAlign w:val="superscript"/>
        </w:rPr>
        <w:t>th</w:t>
      </w:r>
      <w:r w:rsidRPr="00F9508D">
        <w:rPr>
          <w:rFonts w:ascii="Comic Sans MS" w:hAnsi="Comic Sans MS"/>
          <w:b/>
          <w:sz w:val="40"/>
        </w:rPr>
        <w:t xml:space="preserve"> Grade</w:t>
      </w:r>
    </w:p>
    <w:p w14:paraId="0615147B" w14:textId="77777777" w:rsidR="00F9508D" w:rsidRDefault="00F9508D" w:rsidP="00F9508D">
      <w:pPr>
        <w:jc w:val="center"/>
        <w:rPr>
          <w:rFonts w:ascii="Comic Sans MS" w:hAnsi="Comic Sans MS"/>
        </w:rPr>
        <w:sectPr w:rsidR="00F9508D" w:rsidSect="00F950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BF6C00" w14:textId="77777777" w:rsidR="00F9508D" w:rsidRDefault="00F9508D" w:rsidP="00F9508D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Discipline</w:t>
      </w:r>
    </w:p>
    <w:p w14:paraId="579F3A7A" w14:textId="77777777" w:rsidR="00F9508D" w:rsidRPr="00597827" w:rsidRDefault="00F9508D" w:rsidP="00F9508D">
      <w:pPr>
        <w:spacing w:after="0" w:line="240" w:lineRule="auto"/>
        <w:jc w:val="center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 xml:space="preserve">  </w:t>
      </w:r>
    </w:p>
    <w:p w14:paraId="12934B8A" w14:textId="77777777" w:rsidR="00F9508D" w:rsidRPr="00597827" w:rsidRDefault="00F9508D" w:rsidP="00F9508D">
      <w:p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 xml:space="preserve">Student expectations: </w:t>
      </w:r>
    </w:p>
    <w:p w14:paraId="37C5B238" w14:textId="77777777" w:rsidR="00F9508D" w:rsidRPr="00597827" w:rsidRDefault="00F9508D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>Follow all school rules as outlined in the school discipline plan found in the student handbook.</w:t>
      </w:r>
    </w:p>
    <w:p w14:paraId="3652D3F4" w14:textId="77777777" w:rsidR="00F9508D" w:rsidRPr="00597827" w:rsidRDefault="00F9508D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>Pay attention to teachers and classmates when they are speaking.</w:t>
      </w:r>
    </w:p>
    <w:p w14:paraId="229A07AB" w14:textId="77777777" w:rsidR="00F9508D" w:rsidRPr="00597827" w:rsidRDefault="00F9508D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 xml:space="preserve">Have respect </w:t>
      </w:r>
      <w:r w:rsidR="00A72613">
        <w:rPr>
          <w:rFonts w:ascii="Comic Sans MS" w:hAnsi="Comic Sans MS"/>
          <w:sz w:val="20"/>
        </w:rPr>
        <w:t>for yourself and staff</w:t>
      </w:r>
      <w:r w:rsidRPr="00597827">
        <w:rPr>
          <w:rFonts w:ascii="Comic Sans MS" w:hAnsi="Comic Sans MS"/>
          <w:sz w:val="20"/>
        </w:rPr>
        <w:t>.</w:t>
      </w:r>
    </w:p>
    <w:p w14:paraId="0A24DE4D" w14:textId="77777777" w:rsidR="00F9508D" w:rsidRDefault="00F9508D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>Students are asked to practice STAR behavior:  Stop-Think-Act Right</w:t>
      </w:r>
    </w:p>
    <w:p w14:paraId="4370E5C5" w14:textId="77777777" w:rsidR="00A954DF" w:rsidRDefault="00A954DF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Each student will start on green each day.  </w:t>
      </w:r>
    </w:p>
    <w:p w14:paraId="5D2BA070" w14:textId="77777777" w:rsidR="00A954DF" w:rsidRDefault="00A954DF" w:rsidP="00A954D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Green- Good behavior</w:t>
      </w:r>
    </w:p>
    <w:p w14:paraId="6DB6DBC6" w14:textId="77777777" w:rsidR="00A954DF" w:rsidRDefault="00A954DF" w:rsidP="00A954D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Yellow – Warning</w:t>
      </w:r>
    </w:p>
    <w:p w14:paraId="1B1A3B22" w14:textId="77777777" w:rsidR="00A954DF" w:rsidRDefault="00A954DF" w:rsidP="00A954D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Blue - Think Sheet &amp; Lose a Letter</w:t>
      </w:r>
    </w:p>
    <w:p w14:paraId="585B5919" w14:textId="77777777" w:rsidR="00A954DF" w:rsidRPr="00597827" w:rsidRDefault="00A954DF" w:rsidP="00A954D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Red – Lose Recess</w:t>
      </w:r>
    </w:p>
    <w:p w14:paraId="771593A8" w14:textId="77777777" w:rsidR="00F9508D" w:rsidRPr="00597827" w:rsidRDefault="00F9508D" w:rsidP="00F9508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 w:rsidRPr="00597827">
        <w:rPr>
          <w:rFonts w:ascii="Comic Sans MS" w:hAnsi="Comic Sans MS"/>
          <w:sz w:val="20"/>
        </w:rPr>
        <w:t>Major discipline violations will result in immediate discipline actions.</w:t>
      </w:r>
    </w:p>
    <w:p w14:paraId="11CE82DA" w14:textId="77777777" w:rsidR="00A954DF" w:rsidRDefault="00A954DF" w:rsidP="00A954DF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Cs w:val="16"/>
          <w:u w:val="single"/>
        </w:rPr>
      </w:pPr>
    </w:p>
    <w:p w14:paraId="3A7EB18C" w14:textId="77777777" w:rsidR="00A954DF" w:rsidRPr="00A954DF" w:rsidRDefault="00A954DF" w:rsidP="00A954DF">
      <w:pPr>
        <w:pStyle w:val="ListParagraph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Cs w:val="16"/>
          <w:u w:val="single"/>
        </w:rPr>
      </w:pPr>
      <w:r w:rsidRPr="00A954DF">
        <w:rPr>
          <w:rFonts w:ascii="Comic Sans MS" w:eastAsia="Times New Roman" w:hAnsi="Comic Sans MS" w:cs="Times New Roman"/>
          <w:b/>
          <w:bCs/>
          <w:color w:val="000000"/>
          <w:szCs w:val="16"/>
          <w:u w:val="single"/>
        </w:rPr>
        <w:t>Assignment Books</w:t>
      </w:r>
    </w:p>
    <w:p w14:paraId="296E2539" w14:textId="77777777" w:rsidR="00A954DF" w:rsidRPr="00A954DF" w:rsidRDefault="00A954DF" w:rsidP="00A954DF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</w:pPr>
    </w:p>
    <w:p w14:paraId="3C3887C1" w14:textId="04187682" w:rsidR="00C25C2B" w:rsidRPr="00C25C2B" w:rsidRDefault="00A954DF" w:rsidP="00E51C5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16"/>
        </w:rPr>
      </w:pP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Your child will be responsible for filling out their assignment book each day.  It is important that students know what assignment need</w:t>
      </w:r>
      <w:r w:rsidR="00006690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s</w:t>
      </w: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 to be completed each night and </w:t>
      </w:r>
      <w:r w:rsidR="00006690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be aware of </w:t>
      </w: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upcoming assignments. </w:t>
      </w:r>
      <w:r w:rsidR="00CD2158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I will also have</w:t>
      </w:r>
      <w:r w:rsidR="00006690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 </w:t>
      </w:r>
      <w:r w:rsidR="00CD2158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them write down what concept we covered that day.</w:t>
      </w: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 </w:t>
      </w:r>
      <w:r w:rsidR="00C25C2B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If it is homework, students will indicate with a *.</w:t>
      </w:r>
    </w:p>
    <w:p w14:paraId="52346CAE" w14:textId="77777777" w:rsidR="009A7126" w:rsidRDefault="009A7126" w:rsidP="00B63EF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403A2082" w14:textId="450E9C6A" w:rsidR="00A135B6" w:rsidRPr="00597827" w:rsidRDefault="002C1A95" w:rsidP="00B63EF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Extended work or projects</w:t>
      </w:r>
    </w:p>
    <w:p w14:paraId="10FDF824" w14:textId="77777777" w:rsidR="00A135B6" w:rsidRDefault="00A135B6" w:rsidP="00A135B6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16"/>
          <w:szCs w:val="16"/>
        </w:rPr>
      </w:pPr>
    </w:p>
    <w:p w14:paraId="51DB2CC7" w14:textId="29776DA9" w:rsidR="00C25C2B" w:rsidRDefault="00C25C2B" w:rsidP="00A7261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  <w:r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Work or projects outside the school day may be assigned periodically. </w:t>
      </w:r>
      <w:r w:rsidR="00A135B6" w:rsidRPr="00B14784">
        <w:rPr>
          <w:rFonts w:ascii="Comic Sans MS" w:eastAsia="Times New Roman" w:hAnsi="Comic Sans MS" w:cs="Times New Roman"/>
          <w:color w:val="000000"/>
          <w:sz w:val="20"/>
          <w:szCs w:val="16"/>
        </w:rPr>
        <w:t>It is an extension of the learning that takes place</w:t>
      </w:r>
      <w:r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 in school. </w:t>
      </w:r>
      <w:r w:rsidR="004904BC">
        <w:rPr>
          <w:rFonts w:ascii="Comic Sans MS" w:eastAsia="Times New Roman" w:hAnsi="Comic Sans MS" w:cs="Times New Roman"/>
          <w:color w:val="000000"/>
          <w:sz w:val="20"/>
          <w:szCs w:val="16"/>
        </w:rPr>
        <w:t>Our homework</w:t>
      </w:r>
    </w:p>
    <w:p w14:paraId="48124CDF" w14:textId="66E26254" w:rsidR="000A436E" w:rsidRDefault="000A436E" w:rsidP="00A7261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  <w:r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policy </w:t>
      </w:r>
      <w:r w:rsidR="00D20D88">
        <w:rPr>
          <w:rFonts w:ascii="Comic Sans MS" w:eastAsia="Times New Roman" w:hAnsi="Comic Sans MS" w:cs="Times New Roman"/>
          <w:color w:val="000000"/>
          <w:sz w:val="20"/>
          <w:szCs w:val="16"/>
        </w:rPr>
        <w:t>must be followed</w:t>
      </w:r>
      <w:r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 </w:t>
      </w:r>
      <w:r w:rsidR="00006690">
        <w:rPr>
          <w:rFonts w:ascii="Comic Sans MS" w:eastAsia="Times New Roman" w:hAnsi="Comic Sans MS" w:cs="Times New Roman"/>
          <w:color w:val="000000"/>
          <w:sz w:val="20"/>
          <w:szCs w:val="16"/>
        </w:rPr>
        <w:t>for any extended work or projects.</w:t>
      </w:r>
    </w:p>
    <w:p w14:paraId="22D4A670" w14:textId="77777777" w:rsidR="004904BC" w:rsidRDefault="004904BC" w:rsidP="00A7261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</w:p>
    <w:p w14:paraId="19562458" w14:textId="14428930" w:rsidR="000A436E" w:rsidRDefault="000A436E" w:rsidP="00A7261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</w:p>
    <w:p w14:paraId="7A25398B" w14:textId="48B48EE8" w:rsidR="00597827" w:rsidRPr="00B14784" w:rsidRDefault="00A135B6" w:rsidP="00A7261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  <w:r w:rsidRPr="00B14784"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 </w:t>
      </w:r>
    </w:p>
    <w:p w14:paraId="011D79BE" w14:textId="77777777" w:rsidR="00597827" w:rsidRPr="00B14784" w:rsidRDefault="00A135B6" w:rsidP="0059782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</w:rPr>
      </w:pPr>
      <w:r w:rsidRPr="00B1478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Homework is due at the beginning of class.  </w:t>
      </w:r>
    </w:p>
    <w:p w14:paraId="62D42565" w14:textId="77777777" w:rsidR="00597827" w:rsidRPr="00B14784" w:rsidRDefault="00A135B6" w:rsidP="0059782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</w:rPr>
      </w:pPr>
      <w:r w:rsidRPr="00B1478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Students will</w:t>
      </w:r>
      <w:r w:rsidR="00597827" w:rsidRPr="00B1478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 be afforded one late pass for </w:t>
      </w:r>
      <w:r w:rsidRPr="00B1478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language arts, mathematics, and science/social studies per quarter.  </w:t>
      </w:r>
    </w:p>
    <w:p w14:paraId="6FEBE826" w14:textId="4302EDB8" w:rsidR="00A135B6" w:rsidRPr="00C337F2" w:rsidRDefault="00A135B6" w:rsidP="00307C7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2"/>
          <w:szCs w:val="24"/>
        </w:rPr>
      </w:pPr>
      <w:r w:rsidRPr="00C337F2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Late work will be accepted the following day when using the pass.  Credit will not be issued for late work beyond the day extension </w:t>
      </w:r>
      <w:r w:rsidR="00C337F2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(when using the homework pass) r</w:t>
      </w:r>
      <w:r w:rsidR="00680D85" w:rsidRPr="00C337F2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esulting in a 0%.</w:t>
      </w:r>
    </w:p>
    <w:p w14:paraId="4835FA02" w14:textId="77777777" w:rsidR="00A135B6" w:rsidRPr="00F9508D" w:rsidRDefault="00A135B6" w:rsidP="00A135B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734A3250" w14:textId="55E39254" w:rsidR="00EE2D26" w:rsidRDefault="00984945" w:rsidP="00006690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bCs/>
          <w:color w:val="000000"/>
          <w:szCs w:val="16"/>
          <w:u w:val="single"/>
        </w:rPr>
      </w:pPr>
      <w:r>
        <w:rPr>
          <w:rFonts w:ascii="Comic Sans MS" w:eastAsia="Times New Roman" w:hAnsi="Comic Sans MS" w:cs="Times New Roman"/>
          <w:bCs/>
          <w:color w:val="000000"/>
          <w:sz w:val="16"/>
          <w:szCs w:val="16"/>
        </w:rPr>
        <w:t xml:space="preserve">                    </w:t>
      </w:r>
    </w:p>
    <w:p w14:paraId="00791789" w14:textId="25DAF4B2" w:rsidR="00EE2D26" w:rsidRPr="004F0114" w:rsidRDefault="00C337F2" w:rsidP="00EE2D2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Warner</w:t>
      </w:r>
      <w:r w:rsidR="00984945">
        <w:rPr>
          <w:rFonts w:ascii="Comic Sans MS" w:hAnsi="Comic Sans MS"/>
          <w:b/>
          <w:u w:val="single"/>
        </w:rPr>
        <w:t xml:space="preserve">’s </w:t>
      </w:r>
      <w:r w:rsidR="00F24FCF">
        <w:rPr>
          <w:rFonts w:ascii="Comic Sans MS" w:hAnsi="Comic Sans MS"/>
          <w:b/>
          <w:u w:val="single"/>
        </w:rPr>
        <w:t>3</w:t>
      </w:r>
      <w:r w:rsidR="00F24FCF" w:rsidRPr="00F24FCF">
        <w:rPr>
          <w:rFonts w:ascii="Comic Sans MS" w:hAnsi="Comic Sans MS"/>
          <w:b/>
          <w:u w:val="single"/>
          <w:vertAlign w:val="superscript"/>
        </w:rPr>
        <w:t>rd</w:t>
      </w:r>
      <w:r w:rsidR="00F24FCF">
        <w:rPr>
          <w:rFonts w:ascii="Comic Sans MS" w:hAnsi="Comic Sans MS"/>
          <w:b/>
          <w:u w:val="single"/>
        </w:rPr>
        <w:t xml:space="preserve"> Grade </w:t>
      </w:r>
      <w:r w:rsidR="00EE2D26" w:rsidRPr="004F0114">
        <w:rPr>
          <w:rFonts w:ascii="Comic Sans MS" w:hAnsi="Comic Sans MS"/>
          <w:b/>
          <w:u w:val="single"/>
        </w:rPr>
        <w:t>Daily Schedule</w:t>
      </w:r>
    </w:p>
    <w:p w14:paraId="4088889C" w14:textId="77777777" w:rsidR="00EE2D26" w:rsidRPr="00645D48" w:rsidRDefault="00EE2D26" w:rsidP="00EE2D26">
      <w:pPr>
        <w:spacing w:after="0" w:line="240" w:lineRule="auto"/>
        <w:rPr>
          <w:rFonts w:ascii="Comic Sans MS" w:hAnsi="Comic Sans MS"/>
          <w:sz w:val="12"/>
        </w:rPr>
      </w:pPr>
    </w:p>
    <w:p w14:paraId="29735708" w14:textId="6EA867D1" w:rsidR="00C337F2" w:rsidRDefault="00B02503" w:rsidP="00C337F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8:50-</w:t>
      </w:r>
      <w:r w:rsidR="00F24FCF">
        <w:rPr>
          <w:rFonts w:ascii="Comic Sans MS" w:hAnsi="Comic Sans MS"/>
        </w:rPr>
        <w:t xml:space="preserve">9:10 </w:t>
      </w:r>
      <w:r>
        <w:rPr>
          <w:rFonts w:ascii="Comic Sans MS" w:hAnsi="Comic Sans MS"/>
        </w:rPr>
        <w:t xml:space="preserve">  </w:t>
      </w:r>
      <w:r w:rsidR="00006690">
        <w:rPr>
          <w:rFonts w:ascii="Comic Sans MS" w:hAnsi="Comic Sans MS"/>
        </w:rPr>
        <w:t xml:space="preserve">  </w:t>
      </w:r>
      <w:r w:rsidR="00F24FCF">
        <w:rPr>
          <w:rFonts w:ascii="Comic Sans MS" w:hAnsi="Comic Sans MS"/>
        </w:rPr>
        <w:t xml:space="preserve">Intervention </w:t>
      </w:r>
      <w:r w:rsidR="00C337F2">
        <w:rPr>
          <w:rFonts w:ascii="Comic Sans MS" w:hAnsi="Comic Sans MS"/>
        </w:rPr>
        <w:t xml:space="preserve">with Mrs. </w:t>
      </w:r>
      <w:r w:rsidR="00F24FCF">
        <w:rPr>
          <w:rFonts w:ascii="Comic Sans MS" w:hAnsi="Comic Sans MS"/>
        </w:rPr>
        <w:tab/>
      </w:r>
      <w:r w:rsidR="00F24FCF">
        <w:rPr>
          <w:rFonts w:ascii="Comic Sans MS" w:hAnsi="Comic Sans MS"/>
        </w:rPr>
        <w:tab/>
      </w:r>
      <w:r w:rsidR="00F24FCF">
        <w:rPr>
          <w:rFonts w:ascii="Comic Sans MS" w:hAnsi="Comic Sans MS"/>
        </w:rPr>
        <w:tab/>
      </w:r>
      <w:r w:rsidR="00C337F2">
        <w:rPr>
          <w:rFonts w:ascii="Comic Sans MS" w:hAnsi="Comic Sans MS"/>
        </w:rPr>
        <w:t>Warner</w:t>
      </w:r>
    </w:p>
    <w:p w14:paraId="482DF20C" w14:textId="1F64092D" w:rsidR="00F24FCF" w:rsidRDefault="00F24FCF" w:rsidP="00C337F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9:15- 11:30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Math/Science/S.S. with </w:t>
      </w:r>
      <w:proofErr w:type="spellStart"/>
      <w:r>
        <w:rPr>
          <w:rFonts w:ascii="Comic Sans MS" w:hAnsi="Comic Sans MS"/>
        </w:rPr>
        <w:t>Westy</w:t>
      </w:r>
      <w:proofErr w:type="spellEnd"/>
    </w:p>
    <w:p w14:paraId="45667D3F" w14:textId="495F1347" w:rsidR="00EE2D26" w:rsidRDefault="00351B5D" w:rsidP="00EE2D2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11:4</w:t>
      </w:r>
      <w:r w:rsidR="00C337F2">
        <w:rPr>
          <w:rFonts w:ascii="Comic Sans MS" w:hAnsi="Comic Sans MS"/>
        </w:rPr>
        <w:t>0</w:t>
      </w:r>
      <w:r>
        <w:rPr>
          <w:rFonts w:ascii="Comic Sans MS" w:hAnsi="Comic Sans MS"/>
        </w:rPr>
        <w:t>-12:</w:t>
      </w:r>
      <w:r w:rsidR="00C337F2">
        <w:rPr>
          <w:rFonts w:ascii="Comic Sans MS" w:hAnsi="Comic Sans MS"/>
        </w:rPr>
        <w:t>15</w:t>
      </w:r>
      <w:r w:rsidR="000066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Lunch</w:t>
      </w:r>
    </w:p>
    <w:p w14:paraId="07DFAF62" w14:textId="1BF79054" w:rsidR="00EE2D26" w:rsidRDefault="006945AD" w:rsidP="00EE2D2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12:30-2:00   </w:t>
      </w:r>
      <w:r w:rsidR="00F24FCF">
        <w:rPr>
          <w:rFonts w:ascii="Comic Sans MS" w:hAnsi="Comic Sans MS"/>
        </w:rPr>
        <w:t>ELA with Mrs. Warner</w:t>
      </w:r>
    </w:p>
    <w:p w14:paraId="2B57FFBF" w14:textId="174E00FF" w:rsidR="00EE2D26" w:rsidRDefault="006945AD" w:rsidP="00EE2D2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2:05         </w:t>
      </w:r>
      <w:r w:rsidR="00351B5D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Specials</w:t>
      </w:r>
    </w:p>
    <w:p w14:paraId="69FAFE41" w14:textId="1455C05F" w:rsidR="00EE2D26" w:rsidRDefault="00006690" w:rsidP="00006690">
      <w:pPr>
        <w:spacing w:after="0" w:line="240" w:lineRule="auto"/>
        <w:ind w:left="1350" w:hanging="1350"/>
        <w:rPr>
          <w:rFonts w:ascii="Comic Sans MS" w:hAnsi="Comic Sans MS"/>
        </w:rPr>
      </w:pPr>
      <w:r>
        <w:rPr>
          <w:rFonts w:ascii="Comic Sans MS" w:hAnsi="Comic Sans MS"/>
        </w:rPr>
        <w:t>2:45</w:t>
      </w:r>
      <w:r w:rsidR="008F48AC">
        <w:rPr>
          <w:rFonts w:ascii="Comic Sans MS" w:hAnsi="Comic Sans MS"/>
        </w:rPr>
        <w:t xml:space="preserve">             </w:t>
      </w:r>
      <w:r w:rsidR="00F24FCF">
        <w:rPr>
          <w:rFonts w:ascii="Comic Sans MS" w:hAnsi="Comic Sans MS"/>
        </w:rPr>
        <w:t>ELA with Mrs. Warner</w:t>
      </w:r>
      <w:r>
        <w:rPr>
          <w:rFonts w:ascii="Comic Sans MS" w:hAnsi="Comic Sans MS"/>
        </w:rPr>
        <w:t xml:space="preserve"> (except Tuesday)</w:t>
      </w:r>
    </w:p>
    <w:p w14:paraId="5CF8E279" w14:textId="2AEE54CA" w:rsidR="00F9508D" w:rsidRPr="00597827" w:rsidRDefault="00006690" w:rsidP="00F9508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</w:rPr>
        <w:t>3:30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</w:rPr>
        <w:tab/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</w:rPr>
        <w:tab/>
      </w:r>
      <w:r w:rsidR="00F24FCF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Pack up for dismissal</w:t>
      </w:r>
    </w:p>
    <w:p w14:paraId="2DEFD89B" w14:textId="77777777" w:rsidR="00006690" w:rsidRDefault="00006690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  <w:bookmarkStart w:id="0" w:name="_GoBack"/>
      <w:bookmarkEnd w:id="0"/>
    </w:p>
    <w:p w14:paraId="43786691" w14:textId="77777777" w:rsidR="00006690" w:rsidRDefault="00006690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</w:p>
    <w:p w14:paraId="0CF7B0BA" w14:textId="77777777" w:rsidR="00006690" w:rsidRDefault="00006690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</w:p>
    <w:p w14:paraId="53151426" w14:textId="7D0391A7" w:rsidR="00F9508D" w:rsidRDefault="00006690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  <w:t>Warner</w:t>
      </w:r>
      <w:r w:rsidR="00984945"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  <w:t xml:space="preserve">’s </w:t>
      </w:r>
      <w:r w:rsidR="004F0114"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  <w:t>Specials Schedule</w:t>
      </w:r>
    </w:p>
    <w:p w14:paraId="4E29EC81" w14:textId="76420301" w:rsidR="00B31B01" w:rsidRPr="0056390A" w:rsidRDefault="004F0114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 w:rsidRPr="0056390A">
        <w:rPr>
          <w:rFonts w:ascii="Comic Sans MS" w:eastAsia="Times New Roman" w:hAnsi="Comic Sans MS" w:cs="Times New Roman"/>
          <w:bCs/>
          <w:color w:val="000000"/>
          <w:szCs w:val="16"/>
        </w:rPr>
        <w:t>Monday</w:t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PE</w:t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CE6578">
        <w:rPr>
          <w:rFonts w:ascii="Comic Sans MS" w:eastAsia="Times New Roman" w:hAnsi="Comic Sans MS" w:cs="Times New Roman"/>
          <w:bCs/>
          <w:color w:val="000000"/>
          <w:szCs w:val="16"/>
        </w:rPr>
        <w:t>2:05-2:40</w:t>
      </w:r>
    </w:p>
    <w:p w14:paraId="67A12C73" w14:textId="520264FC" w:rsidR="004F0114" w:rsidRDefault="004F0114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 w:rsidRPr="0056390A">
        <w:rPr>
          <w:rFonts w:ascii="Comic Sans MS" w:eastAsia="Times New Roman" w:hAnsi="Comic Sans MS" w:cs="Times New Roman"/>
          <w:bCs/>
          <w:color w:val="000000"/>
          <w:szCs w:val="16"/>
        </w:rPr>
        <w:t>Tuesday</w:t>
      </w:r>
      <w:r w:rsidR="00B31B01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Music</w:t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CE6578">
        <w:rPr>
          <w:rFonts w:ascii="Comic Sans MS" w:eastAsia="Times New Roman" w:hAnsi="Comic Sans MS" w:cs="Times New Roman"/>
          <w:bCs/>
          <w:color w:val="000000"/>
          <w:szCs w:val="16"/>
        </w:rPr>
        <w:t>2:05-2:40</w:t>
      </w:r>
    </w:p>
    <w:p w14:paraId="64132B40" w14:textId="5B5CEB22" w:rsidR="00CE6578" w:rsidRPr="0056390A" w:rsidRDefault="00CE6578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>
        <w:rPr>
          <w:rFonts w:ascii="Comic Sans MS" w:eastAsia="Times New Roman" w:hAnsi="Comic Sans MS" w:cs="Times New Roman"/>
          <w:bCs/>
          <w:color w:val="000000"/>
          <w:szCs w:val="16"/>
        </w:rPr>
        <w:t xml:space="preserve">                      </w:t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Art</w:t>
      </w:r>
      <w:r>
        <w:rPr>
          <w:rFonts w:ascii="Comic Sans MS" w:eastAsia="Times New Roman" w:hAnsi="Comic Sans MS" w:cs="Times New Roman"/>
          <w:bCs/>
          <w:color w:val="000000"/>
          <w:szCs w:val="16"/>
        </w:rPr>
        <w:t xml:space="preserve">                        </w:t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 xml:space="preserve">   </w:t>
      </w:r>
      <w:r>
        <w:rPr>
          <w:rFonts w:ascii="Comic Sans MS" w:eastAsia="Times New Roman" w:hAnsi="Comic Sans MS" w:cs="Times New Roman"/>
          <w:bCs/>
          <w:color w:val="000000"/>
          <w:szCs w:val="16"/>
        </w:rPr>
        <w:t>2:40-3:15</w:t>
      </w:r>
    </w:p>
    <w:p w14:paraId="2D332420" w14:textId="08C1F726" w:rsidR="004F0114" w:rsidRPr="0056390A" w:rsidRDefault="004F0114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 w:rsidRPr="0056390A">
        <w:rPr>
          <w:rFonts w:ascii="Comic Sans MS" w:eastAsia="Times New Roman" w:hAnsi="Comic Sans MS" w:cs="Times New Roman"/>
          <w:bCs/>
          <w:color w:val="000000"/>
          <w:szCs w:val="16"/>
        </w:rPr>
        <w:t>Wednesday</w:t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PE</w:t>
      </w:r>
      <w:r w:rsidR="00B31B01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1265A2">
        <w:rPr>
          <w:rFonts w:ascii="Comic Sans MS" w:eastAsia="Times New Roman" w:hAnsi="Comic Sans MS" w:cs="Times New Roman"/>
          <w:bCs/>
          <w:color w:val="000000"/>
          <w:szCs w:val="16"/>
        </w:rPr>
        <w:t>2:05-2:40</w:t>
      </w:r>
    </w:p>
    <w:p w14:paraId="1DFDAC21" w14:textId="0DD7B548" w:rsidR="004F0114" w:rsidRPr="0056390A" w:rsidRDefault="004F0114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 w:rsidRPr="0056390A">
        <w:rPr>
          <w:rFonts w:ascii="Comic Sans MS" w:eastAsia="Times New Roman" w:hAnsi="Comic Sans MS" w:cs="Times New Roman"/>
          <w:bCs/>
          <w:color w:val="000000"/>
          <w:szCs w:val="16"/>
        </w:rPr>
        <w:t>Thursday</w:t>
      </w:r>
      <w:r w:rsidR="001265A2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Music</w:t>
      </w:r>
      <w:r w:rsidR="001265A2">
        <w:rPr>
          <w:rFonts w:ascii="Comic Sans MS" w:eastAsia="Times New Roman" w:hAnsi="Comic Sans MS" w:cs="Times New Roman"/>
          <w:bCs/>
          <w:color w:val="000000"/>
          <w:szCs w:val="16"/>
        </w:rPr>
        <w:t>.</w:t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1265A2">
        <w:rPr>
          <w:rFonts w:ascii="Comic Sans MS" w:eastAsia="Times New Roman" w:hAnsi="Comic Sans MS" w:cs="Times New Roman"/>
          <w:bCs/>
          <w:color w:val="000000"/>
          <w:szCs w:val="16"/>
        </w:rPr>
        <w:t>2:05-2:40</w:t>
      </w:r>
    </w:p>
    <w:p w14:paraId="27C132ED" w14:textId="2AC8356E" w:rsidR="004F0114" w:rsidRPr="0056390A" w:rsidRDefault="004F0114" w:rsidP="004F011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  <w:r w:rsidRPr="0056390A">
        <w:rPr>
          <w:rFonts w:ascii="Comic Sans MS" w:eastAsia="Times New Roman" w:hAnsi="Comic Sans MS" w:cs="Times New Roman"/>
          <w:bCs/>
          <w:color w:val="000000"/>
          <w:szCs w:val="16"/>
        </w:rPr>
        <w:t>Friday</w:t>
      </w:r>
      <w:r w:rsidR="00B31B01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B31B01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006690">
        <w:rPr>
          <w:rFonts w:ascii="Comic Sans MS" w:eastAsia="Times New Roman" w:hAnsi="Comic Sans MS" w:cs="Times New Roman"/>
          <w:bCs/>
          <w:color w:val="000000"/>
          <w:szCs w:val="16"/>
        </w:rPr>
        <w:t>Art</w:t>
      </w:r>
      <w:r w:rsidR="00B31B01">
        <w:rPr>
          <w:rFonts w:ascii="Comic Sans MS" w:eastAsia="Times New Roman" w:hAnsi="Comic Sans MS" w:cs="Times New Roman"/>
          <w:bCs/>
          <w:color w:val="000000"/>
          <w:szCs w:val="16"/>
        </w:rPr>
        <w:t>.</w:t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9F7E2A" w:rsidRP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56390A">
        <w:rPr>
          <w:rFonts w:ascii="Comic Sans MS" w:eastAsia="Times New Roman" w:hAnsi="Comic Sans MS" w:cs="Times New Roman"/>
          <w:bCs/>
          <w:color w:val="000000"/>
          <w:szCs w:val="16"/>
        </w:rPr>
        <w:tab/>
      </w:r>
      <w:r w:rsidR="001265A2">
        <w:rPr>
          <w:rFonts w:ascii="Comic Sans MS" w:eastAsia="Times New Roman" w:hAnsi="Comic Sans MS" w:cs="Times New Roman"/>
          <w:bCs/>
          <w:color w:val="000000"/>
          <w:szCs w:val="16"/>
        </w:rPr>
        <w:t>2:05-2:40</w:t>
      </w:r>
    </w:p>
    <w:p w14:paraId="39CB65C5" w14:textId="77777777" w:rsidR="004F0114" w:rsidRDefault="004F0114" w:rsidP="004F0114">
      <w:pPr>
        <w:rPr>
          <w:rFonts w:ascii="Arial" w:hAnsi="Arial" w:cs="Arial"/>
        </w:rPr>
      </w:pPr>
    </w:p>
    <w:p w14:paraId="4B0C0ED5" w14:textId="77777777" w:rsidR="004F0114" w:rsidRDefault="004F0114" w:rsidP="004F0114">
      <w:pPr>
        <w:rPr>
          <w:rFonts w:ascii="Comic Sans MS" w:hAnsi="Comic Sans MS" w:cs="Arial"/>
        </w:rPr>
        <w:sectPr w:rsidR="004F0114" w:rsidSect="00F95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D48D11" w14:textId="77777777" w:rsidR="00006690" w:rsidRDefault="00006690" w:rsidP="00006690">
      <w:pPr>
        <w:pStyle w:val="ListParagraph"/>
        <w:rPr>
          <w:rFonts w:ascii="Comic Sans MS" w:hAnsi="Comic Sans MS" w:cs="Arial"/>
        </w:rPr>
      </w:pPr>
    </w:p>
    <w:p w14:paraId="28A1DA2C" w14:textId="0F13BA08" w:rsidR="00EE2D26" w:rsidRPr="00006690" w:rsidRDefault="00B14784" w:rsidP="00006690">
      <w:pPr>
        <w:pStyle w:val="ListParagraph"/>
        <w:rPr>
          <w:rFonts w:ascii="Comic Sans MS" w:hAnsi="Comic Sans MS" w:cs="Arial"/>
        </w:rPr>
      </w:pPr>
      <w:r w:rsidRPr="00006690">
        <w:rPr>
          <w:rFonts w:ascii="Comic Sans MS" w:hAnsi="Comic Sans MS" w:cs="Arial"/>
        </w:rPr>
        <w:t>- - - - - - - - - - - - - - - - - - - - - - - - - - - - - - - - - - - - - - - - - - - - - - - - - - - - - - - - - - - - - - - -</w:t>
      </w:r>
    </w:p>
    <w:p w14:paraId="643B86D3" w14:textId="77777777" w:rsidR="004F0114" w:rsidRPr="004F0114" w:rsidRDefault="004F0114" w:rsidP="004F0114">
      <w:pPr>
        <w:rPr>
          <w:rFonts w:ascii="Comic Sans MS" w:hAnsi="Comic Sans MS" w:cs="Arial"/>
        </w:rPr>
      </w:pPr>
      <w:r w:rsidRPr="004F0114">
        <w:rPr>
          <w:rFonts w:ascii="Comic Sans MS" w:hAnsi="Comic Sans MS" w:cs="Arial"/>
        </w:rPr>
        <w:t xml:space="preserve">I have read the </w:t>
      </w:r>
      <w:r w:rsidR="00680D85">
        <w:rPr>
          <w:rFonts w:ascii="Comic Sans MS" w:hAnsi="Comic Sans MS" w:cs="Arial"/>
        </w:rPr>
        <w:t>expectations</w:t>
      </w:r>
      <w:r w:rsidRPr="004F0114">
        <w:rPr>
          <w:rFonts w:ascii="Comic Sans MS" w:hAnsi="Comic Sans MS" w:cs="Arial"/>
        </w:rPr>
        <w:t xml:space="preserve"> and have discussed it with my child.</w:t>
      </w:r>
    </w:p>
    <w:p w14:paraId="5AB0395F" w14:textId="77777777" w:rsidR="004F0114" w:rsidRPr="004F0114" w:rsidRDefault="004F0114" w:rsidP="004F0114">
      <w:pPr>
        <w:rPr>
          <w:rFonts w:ascii="Comic Sans MS" w:hAnsi="Comic Sans MS" w:cs="Arial"/>
        </w:rPr>
      </w:pPr>
      <w:r w:rsidRPr="004F0114">
        <w:rPr>
          <w:rFonts w:ascii="Comic Sans MS" w:hAnsi="Comic Sans MS" w:cs="Arial"/>
        </w:rPr>
        <w:t>Parent Signature_________________________________________ Date__________________</w:t>
      </w:r>
    </w:p>
    <w:p w14:paraId="3595E0DB" w14:textId="77777777" w:rsidR="004F0114" w:rsidRPr="004F0114" w:rsidRDefault="004F0114" w:rsidP="004F0114">
      <w:pPr>
        <w:rPr>
          <w:rFonts w:ascii="Comic Sans MS" w:hAnsi="Comic Sans MS"/>
        </w:rPr>
      </w:pPr>
      <w:r w:rsidRPr="004F0114">
        <w:rPr>
          <w:rFonts w:ascii="Comic Sans MS" w:hAnsi="Comic Sans MS" w:cs="Arial"/>
        </w:rPr>
        <w:t>Student Signature_______________________</w:t>
      </w:r>
      <w:r w:rsidRPr="004F0114">
        <w:rPr>
          <w:rFonts w:ascii="Comic Sans MS" w:hAnsi="Comic Sans MS"/>
        </w:rPr>
        <w:t>__________________Date__________________</w:t>
      </w:r>
    </w:p>
    <w:p w14:paraId="51E00840" w14:textId="77777777" w:rsidR="004F0114" w:rsidRDefault="004F0114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  <w:sectPr w:rsidR="004F0114" w:rsidSect="004F01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A95F29" w14:textId="77777777" w:rsidR="004F0114" w:rsidRPr="004F0114" w:rsidRDefault="004F0114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</w:p>
    <w:sectPr w:rsidR="004F0114" w:rsidRPr="004F0114" w:rsidSect="00F950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99B"/>
    <w:multiLevelType w:val="hybridMultilevel"/>
    <w:tmpl w:val="3F1ED516"/>
    <w:lvl w:ilvl="0" w:tplc="6FACAE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50AA"/>
    <w:multiLevelType w:val="hybridMultilevel"/>
    <w:tmpl w:val="B8CE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D"/>
    <w:rsid w:val="00006690"/>
    <w:rsid w:val="000A436E"/>
    <w:rsid w:val="000D2740"/>
    <w:rsid w:val="000D5DB9"/>
    <w:rsid w:val="001265A2"/>
    <w:rsid w:val="002C1A95"/>
    <w:rsid w:val="00351B5D"/>
    <w:rsid w:val="003E2832"/>
    <w:rsid w:val="004904BC"/>
    <w:rsid w:val="004F0114"/>
    <w:rsid w:val="00551245"/>
    <w:rsid w:val="00557BC8"/>
    <w:rsid w:val="00562CFD"/>
    <w:rsid w:val="0056390A"/>
    <w:rsid w:val="00580969"/>
    <w:rsid w:val="00597827"/>
    <w:rsid w:val="00645D48"/>
    <w:rsid w:val="00661C4D"/>
    <w:rsid w:val="00680D85"/>
    <w:rsid w:val="006945AD"/>
    <w:rsid w:val="008775B1"/>
    <w:rsid w:val="008F48AC"/>
    <w:rsid w:val="00984945"/>
    <w:rsid w:val="009A7126"/>
    <w:rsid w:val="009E3E74"/>
    <w:rsid w:val="009F7E2A"/>
    <w:rsid w:val="00A135B6"/>
    <w:rsid w:val="00A72613"/>
    <w:rsid w:val="00A954DF"/>
    <w:rsid w:val="00AC5B50"/>
    <w:rsid w:val="00B02503"/>
    <w:rsid w:val="00B14784"/>
    <w:rsid w:val="00B31B01"/>
    <w:rsid w:val="00B63EFF"/>
    <w:rsid w:val="00C25C2B"/>
    <w:rsid w:val="00C337F2"/>
    <w:rsid w:val="00CB7031"/>
    <w:rsid w:val="00CD2158"/>
    <w:rsid w:val="00CE6578"/>
    <w:rsid w:val="00D20D88"/>
    <w:rsid w:val="00DF414F"/>
    <w:rsid w:val="00E51C54"/>
    <w:rsid w:val="00EA7600"/>
    <w:rsid w:val="00EE2D26"/>
    <w:rsid w:val="00F24FCF"/>
    <w:rsid w:val="00F922EF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34E9"/>
  <w15:docId w15:val="{779EAEE8-ED09-4908-855B-543A872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HEITKAMP</dc:creator>
  <cp:lastModifiedBy>Victoria Warner</cp:lastModifiedBy>
  <cp:revision>2</cp:revision>
  <cp:lastPrinted>2017-08-23T21:15:00Z</cp:lastPrinted>
  <dcterms:created xsi:type="dcterms:W3CDTF">2017-10-05T01:27:00Z</dcterms:created>
  <dcterms:modified xsi:type="dcterms:W3CDTF">2017-10-05T01:27:00Z</dcterms:modified>
</cp:coreProperties>
</file>